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6557C4">
        <w:rPr>
          <w:rFonts w:ascii="Times New Roman" w:hAnsi="Times New Roman" w:cs="Times New Roman"/>
          <w:sz w:val="28"/>
          <w:szCs w:val="28"/>
        </w:rPr>
        <w:t>Campora Aiello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1D3E9F" w:rsidRDefault="001D3E9F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E47519">
        <w:rPr>
          <w:rFonts w:ascii="Arial" w:hAnsi="Arial" w:cs="Arial"/>
          <w:b/>
          <w:bCs/>
          <w:sz w:val="20"/>
          <w:szCs w:val="20"/>
        </w:rPr>
        <w:t xml:space="preserve">23 e </w:t>
      </w:r>
      <w:r w:rsidR="00DB21C3">
        <w:rPr>
          <w:rFonts w:ascii="Arial" w:hAnsi="Arial" w:cs="Arial"/>
          <w:b/>
          <w:bCs/>
          <w:sz w:val="20"/>
          <w:szCs w:val="20"/>
        </w:rPr>
        <w:t xml:space="preserve"> </w:t>
      </w:r>
      <w:r w:rsidR="00791B19">
        <w:rPr>
          <w:rFonts w:ascii="Arial" w:hAnsi="Arial" w:cs="Arial"/>
          <w:b/>
          <w:bCs/>
          <w:sz w:val="20"/>
          <w:szCs w:val="20"/>
        </w:rPr>
        <w:t>24 MAGGIO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202</w:t>
      </w:r>
      <w:r w:rsidR="00E47519">
        <w:rPr>
          <w:rFonts w:ascii="Arial" w:hAnsi="Arial" w:cs="Arial"/>
          <w:b/>
          <w:bCs/>
          <w:sz w:val="20"/>
          <w:szCs w:val="20"/>
        </w:rPr>
        <w:t>5</w:t>
      </w:r>
    </w:p>
    <w:p w:rsidR="00E47519" w:rsidRDefault="00DB21C3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791B19">
        <w:rPr>
          <w:rFonts w:ascii="Arial" w:hAnsi="Arial" w:cs="Arial"/>
          <w:b/>
          <w:bCs/>
          <w:sz w:val="20"/>
          <w:szCs w:val="20"/>
        </w:rPr>
        <w:t xml:space="preserve">C.S.L.E </w:t>
      </w:r>
      <w:r w:rsidR="00E47519">
        <w:rPr>
          <w:rFonts w:ascii="Arial" w:hAnsi="Arial" w:cs="Arial"/>
          <w:b/>
          <w:bCs/>
          <w:sz w:val="20"/>
          <w:szCs w:val="20"/>
        </w:rPr>
        <w:t xml:space="preserve"> - CONALPE</w:t>
      </w:r>
    </w:p>
    <w:p w:rsidR="004073E9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Personale </w:t>
      </w:r>
      <w:r w:rsidR="00DB21C3">
        <w:rPr>
          <w:rFonts w:ascii="Arial" w:hAnsi="Arial" w:cs="Arial"/>
          <w:b/>
          <w:bCs/>
          <w:sz w:val="20"/>
          <w:szCs w:val="20"/>
        </w:rPr>
        <w:t>Docente</w:t>
      </w:r>
      <w:r w:rsidR="00791B19">
        <w:rPr>
          <w:rFonts w:ascii="Arial" w:hAnsi="Arial" w:cs="Arial"/>
          <w:b/>
          <w:bCs/>
          <w:sz w:val="20"/>
          <w:szCs w:val="20"/>
        </w:rPr>
        <w:t xml:space="preserve"> </w:t>
      </w:r>
      <w:r w:rsidR="00DB21C3">
        <w:rPr>
          <w:rFonts w:ascii="Arial" w:hAnsi="Arial" w:cs="Arial"/>
          <w:b/>
          <w:bCs/>
          <w:sz w:val="20"/>
          <w:szCs w:val="20"/>
        </w:rPr>
        <w:t xml:space="preserve">e ATA </w:t>
      </w:r>
      <w:r w:rsidR="00791B19">
        <w:rPr>
          <w:rFonts w:ascii="Arial" w:hAnsi="Arial" w:cs="Arial"/>
          <w:b/>
          <w:bCs/>
          <w:sz w:val="20"/>
          <w:szCs w:val="20"/>
        </w:rPr>
        <w:t>a tempo determinato e indeterminato delle scuole pubbliche.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1D3E9F"/>
    <w:rsid w:val="00215D3D"/>
    <w:rsid w:val="00264B84"/>
    <w:rsid w:val="0027423E"/>
    <w:rsid w:val="002B45CF"/>
    <w:rsid w:val="00342FB6"/>
    <w:rsid w:val="00344230"/>
    <w:rsid w:val="003B758E"/>
    <w:rsid w:val="003E32A5"/>
    <w:rsid w:val="004073E9"/>
    <w:rsid w:val="00464578"/>
    <w:rsid w:val="004A14CD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91B19"/>
    <w:rsid w:val="007A1D6F"/>
    <w:rsid w:val="007A44A8"/>
    <w:rsid w:val="008C0B17"/>
    <w:rsid w:val="008E07B6"/>
    <w:rsid w:val="009117B9"/>
    <w:rsid w:val="00966167"/>
    <w:rsid w:val="00974252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17BEE"/>
    <w:rsid w:val="00C768E8"/>
    <w:rsid w:val="00D045EE"/>
    <w:rsid w:val="00D963A0"/>
    <w:rsid w:val="00DB21C3"/>
    <w:rsid w:val="00E351CD"/>
    <w:rsid w:val="00E47519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segreteria1</cp:lastModifiedBy>
  <cp:revision>5</cp:revision>
  <dcterms:created xsi:type="dcterms:W3CDTF">2025-05-19T09:13:00Z</dcterms:created>
  <dcterms:modified xsi:type="dcterms:W3CDTF">2025-05-19T09:58:00Z</dcterms:modified>
</cp:coreProperties>
</file>