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C4C4F" w14:textId="77777777" w:rsidR="00EC489B" w:rsidRPr="00EC489B" w:rsidRDefault="00EC489B" w:rsidP="00EC489B">
      <w:pPr>
        <w:widowControl/>
        <w:suppressAutoHyphens w:val="0"/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8930"/>
        <w:gridCol w:w="850"/>
      </w:tblGrid>
      <w:tr w:rsidR="00EC489B" w:rsidRPr="00EC489B" w14:paraId="324FD362" w14:textId="77777777" w:rsidTr="001F284E">
        <w:trPr>
          <w:trHeight w:val="3089"/>
        </w:trPr>
        <w:tc>
          <w:tcPr>
            <w:tcW w:w="8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A821D4" w14:textId="77777777" w:rsidR="00EC489B" w:rsidRPr="00EC489B" w:rsidRDefault="00EC489B" w:rsidP="00EC489B">
            <w:pPr>
              <w:widowControl/>
              <w:tabs>
                <w:tab w:val="center" w:pos="4818"/>
              </w:tabs>
              <w:suppressAutoHyphens w:val="0"/>
              <w:rPr>
                <w:rFonts w:ascii="Palatino Linotype" w:eastAsia="Times New Roman" w:hAnsi="Palatino Linotype" w:cs="Palatino Linotype"/>
                <w:noProof/>
                <w:color w:val="31849B"/>
                <w:kern w:val="0"/>
                <w:lang w:eastAsia="it-IT" w:bidi="ar-SA"/>
              </w:rPr>
            </w:pPr>
            <w:r w:rsidRPr="00EC489B">
              <w:rPr>
                <w:rFonts w:ascii="Palatino Linotype" w:eastAsia="Times New Roman" w:hAnsi="Palatino Linotype" w:cs="Palatino Linotype"/>
                <w:noProof/>
                <w:color w:val="31849B"/>
                <w:kern w:val="0"/>
                <w:lang w:eastAsia="it-IT" w:bidi="ar-SA"/>
              </w:rPr>
              <w:drawing>
                <wp:inline distT="0" distB="0" distL="0" distR="0" wp14:anchorId="7319B454" wp14:editId="3C27EE35">
                  <wp:extent cx="412115" cy="387350"/>
                  <wp:effectExtent l="0" t="0" r="6985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387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26A586" w14:textId="77777777" w:rsidR="00EC489B" w:rsidRPr="00EC489B" w:rsidRDefault="00EC489B" w:rsidP="00EC489B">
            <w:pPr>
              <w:widowControl/>
              <w:tabs>
                <w:tab w:val="center" w:pos="4818"/>
              </w:tabs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31849B"/>
                <w:kern w:val="0"/>
                <w:sz w:val="28"/>
                <w:szCs w:val="28"/>
                <w:lang w:eastAsia="it-IT" w:bidi="ar-SA"/>
              </w:rPr>
            </w:pPr>
          </w:p>
          <w:p w14:paraId="76A8CFEE" w14:textId="77777777" w:rsidR="00EC489B" w:rsidRPr="00EC489B" w:rsidRDefault="00EC489B" w:rsidP="00EC489B">
            <w:pPr>
              <w:widowControl/>
              <w:tabs>
                <w:tab w:val="center" w:pos="4818"/>
              </w:tabs>
              <w:suppressAutoHyphens w:val="0"/>
              <w:jc w:val="center"/>
              <w:rPr>
                <w:rFonts w:eastAsia="Times New Roman" w:cs="Times New Roman"/>
                <w:b/>
                <w:bCs/>
                <w:i/>
                <w:iCs/>
                <w:color w:val="31849B"/>
                <w:kern w:val="0"/>
                <w:sz w:val="28"/>
                <w:szCs w:val="28"/>
                <w:lang w:eastAsia="it-IT" w:bidi="ar-SA"/>
              </w:rPr>
            </w:pPr>
            <w:r w:rsidRPr="00EC489B">
              <w:rPr>
                <w:rFonts w:eastAsia="Times New Roman" w:cs="Times New Roman"/>
                <w:b/>
                <w:i/>
                <w:noProof/>
                <w:color w:val="31849B"/>
                <w:kern w:val="0"/>
                <w:sz w:val="28"/>
                <w:szCs w:val="28"/>
                <w:lang w:eastAsia="it-IT" w:bidi="ar-SA"/>
              </w:rPr>
              <w:drawing>
                <wp:inline distT="0" distB="0" distL="0" distR="0" wp14:anchorId="62EA2C1C" wp14:editId="4CAB2B9A">
                  <wp:extent cx="403860" cy="271780"/>
                  <wp:effectExtent l="0" t="0" r="0" b="0"/>
                  <wp:docPr id="4" name="Immagine 4" descr="Descrizione: BANDI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Descrizione: BANDI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" cy="271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3DDDE3" w14:textId="77777777" w:rsidR="00EC489B" w:rsidRPr="00EC489B" w:rsidRDefault="00EC489B" w:rsidP="00EC489B">
            <w:pPr>
              <w:widowControl/>
              <w:tabs>
                <w:tab w:val="center" w:pos="4818"/>
              </w:tabs>
              <w:suppressAutoHyphens w:val="0"/>
              <w:spacing w:after="200" w:line="276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31849B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89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763430" w14:textId="77777777" w:rsidR="00EC489B" w:rsidRPr="00EC489B" w:rsidRDefault="00EC489B" w:rsidP="00EC489B">
            <w:pPr>
              <w:widowControl/>
              <w:suppressAutoHyphens w:val="0"/>
              <w:ind w:left="-851" w:firstLine="851"/>
              <w:jc w:val="center"/>
              <w:rPr>
                <w:rFonts w:ascii="Calibri" w:eastAsia="Times New Roman" w:hAnsi="Calibri" w:cs="Times New Roman"/>
                <w:b/>
                <w:noProof/>
                <w:color w:val="31849B"/>
                <w:kern w:val="0"/>
                <w:sz w:val="8"/>
                <w:szCs w:val="16"/>
                <w:lang w:eastAsia="it-IT" w:bidi="ar-SA"/>
              </w:rPr>
            </w:pPr>
          </w:p>
          <w:p w14:paraId="5EBD16C3" w14:textId="77777777" w:rsidR="00EC489B" w:rsidRPr="00EC489B" w:rsidRDefault="00EC489B" w:rsidP="00EC489B">
            <w:pPr>
              <w:widowControl/>
              <w:suppressAutoHyphens w:val="0"/>
              <w:ind w:left="-851" w:firstLine="851"/>
              <w:jc w:val="center"/>
              <w:rPr>
                <w:rFonts w:eastAsia="Times New Roman" w:cs="Aharoni"/>
                <w:b/>
                <w:color w:val="31849B"/>
                <w:kern w:val="0"/>
                <w:szCs w:val="32"/>
                <w:lang w:eastAsia="it-IT" w:bidi="ar-SA"/>
              </w:rPr>
            </w:pPr>
            <w:r w:rsidRPr="00EC489B">
              <w:rPr>
                <w:rFonts w:eastAsia="Times New Roman" w:cs="Times New Roman"/>
                <w:b/>
                <w:noProof/>
                <w:color w:val="31849B"/>
                <w:kern w:val="0"/>
                <w:sz w:val="32"/>
                <w:szCs w:val="32"/>
                <w:lang w:eastAsia="it-IT" w:bidi="ar-SA"/>
              </w:rPr>
              <w:drawing>
                <wp:inline distT="0" distB="0" distL="0" distR="0" wp14:anchorId="5DB48F55" wp14:editId="72EB884B">
                  <wp:extent cx="354330" cy="370840"/>
                  <wp:effectExtent l="0" t="0" r="762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" cy="370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1F2476" w14:textId="77777777" w:rsidR="00EC489B" w:rsidRPr="00EC489B" w:rsidRDefault="00EC489B" w:rsidP="00EC489B">
            <w:pPr>
              <w:widowControl/>
              <w:suppressAutoHyphens w:val="0"/>
              <w:ind w:left="-851" w:firstLine="851"/>
              <w:jc w:val="center"/>
              <w:rPr>
                <w:rFonts w:eastAsia="Times New Roman" w:cs="Aharoni"/>
                <w:b/>
                <w:color w:val="002060"/>
                <w:kern w:val="0"/>
                <w:sz w:val="22"/>
                <w:szCs w:val="32"/>
                <w:lang w:eastAsia="it-IT" w:bidi="ar-SA"/>
              </w:rPr>
            </w:pPr>
            <w:r w:rsidRPr="00EC489B">
              <w:rPr>
                <w:rFonts w:eastAsia="Times New Roman" w:cs="Aharoni"/>
                <w:b/>
                <w:color w:val="002060"/>
                <w:kern w:val="0"/>
                <w:sz w:val="22"/>
                <w:szCs w:val="32"/>
                <w:lang w:eastAsia="it-IT" w:bidi="ar-SA"/>
              </w:rPr>
              <w:t>ISTITUTO COMPRENSIVO  AMANTEA CAMPORA – AIELLO CALABRO</w:t>
            </w:r>
          </w:p>
          <w:p w14:paraId="20C692BE" w14:textId="77777777" w:rsidR="00EC489B" w:rsidRPr="00EC489B" w:rsidRDefault="00EC489B" w:rsidP="00EC489B">
            <w:pPr>
              <w:widowControl/>
              <w:suppressAutoHyphens w:val="0"/>
              <w:ind w:left="-851" w:firstLine="851"/>
              <w:jc w:val="center"/>
              <w:rPr>
                <w:rFonts w:eastAsia="Times New Roman" w:cs="Times New Roman"/>
                <w:b/>
                <w:color w:val="002060"/>
                <w:kern w:val="0"/>
                <w:lang w:eastAsia="it-IT" w:bidi="ar-SA"/>
              </w:rPr>
            </w:pPr>
            <w:r w:rsidRPr="00EC489B">
              <w:rPr>
                <w:rFonts w:eastAsia="Times New Roman" w:cs="Times New Roman"/>
                <w:b/>
                <w:color w:val="002060"/>
                <w:kern w:val="0"/>
                <w:lang w:eastAsia="it-IT" w:bidi="ar-SA"/>
              </w:rPr>
              <w:t>Infanzia – Primaria  - Secondaria di I° grado</w:t>
            </w:r>
          </w:p>
          <w:p w14:paraId="7CF84E9F" w14:textId="77777777" w:rsidR="00EC489B" w:rsidRPr="00EC489B" w:rsidRDefault="00EC489B" w:rsidP="00EC489B">
            <w:pPr>
              <w:widowControl/>
              <w:suppressAutoHyphens w:val="0"/>
              <w:ind w:left="-851" w:firstLine="851"/>
              <w:jc w:val="center"/>
              <w:rPr>
                <w:rFonts w:eastAsia="Times New Roman" w:cs="Times New Roman"/>
                <w:i/>
                <w:color w:val="002060"/>
                <w:kern w:val="0"/>
                <w:sz w:val="20"/>
                <w:szCs w:val="20"/>
                <w:lang w:eastAsia="it-IT" w:bidi="ar-SA"/>
              </w:rPr>
            </w:pPr>
            <w:r w:rsidRPr="00EC489B">
              <w:rPr>
                <w:rFonts w:eastAsia="Times New Roman" w:cs="Times New Roman"/>
                <w:i/>
                <w:color w:val="002060"/>
                <w:kern w:val="0"/>
                <w:sz w:val="20"/>
                <w:szCs w:val="20"/>
                <w:lang w:val="en-GB" w:eastAsia="it-IT" w:bidi="ar-SA"/>
              </w:rPr>
              <w:t xml:space="preserve">Cod. Mecc. CSIC81800B  –  C.F.  </w:t>
            </w:r>
            <w:r w:rsidRPr="00EC489B">
              <w:rPr>
                <w:rFonts w:eastAsia="Times New Roman" w:cs="Times New Roman"/>
                <w:i/>
                <w:color w:val="002060"/>
                <w:kern w:val="0"/>
                <w:sz w:val="20"/>
                <w:szCs w:val="20"/>
                <w:lang w:eastAsia="it-IT" w:bidi="ar-SA"/>
              </w:rPr>
              <w:t>86002270782</w:t>
            </w:r>
          </w:p>
          <w:p w14:paraId="5CED3487" w14:textId="77777777" w:rsidR="00EC489B" w:rsidRPr="00EC489B" w:rsidRDefault="00EC489B" w:rsidP="00EC489B">
            <w:pPr>
              <w:widowControl/>
              <w:suppressAutoHyphens w:val="0"/>
              <w:ind w:left="-851" w:firstLine="851"/>
              <w:jc w:val="center"/>
              <w:rPr>
                <w:rFonts w:eastAsia="Times New Roman" w:cs="Times New Roman"/>
                <w:i/>
                <w:color w:val="31849B"/>
                <w:kern w:val="0"/>
                <w:sz w:val="20"/>
                <w:szCs w:val="20"/>
                <w:lang w:eastAsia="it-IT" w:bidi="ar-SA"/>
              </w:rPr>
            </w:pPr>
            <w:r w:rsidRPr="00EC489B">
              <w:rPr>
                <w:rFonts w:eastAsia="Times New Roman" w:cs="Times New Roman"/>
                <w:i/>
                <w:color w:val="002060"/>
                <w:kern w:val="0"/>
                <w:sz w:val="20"/>
                <w:szCs w:val="20"/>
                <w:lang w:eastAsia="it-IT" w:bidi="ar-SA"/>
              </w:rPr>
              <w:t xml:space="preserve">Sede Amministrativa  Via delle Ginestre, snc  -  </w:t>
            </w:r>
            <w:r w:rsidRPr="00EC489B">
              <w:rPr>
                <w:rFonts w:eastAsia="Times New Roman" w:cs="Times New Roman"/>
                <w:i/>
                <w:color w:val="002060"/>
                <w:kern w:val="0"/>
                <w:sz w:val="18"/>
                <w:szCs w:val="18"/>
                <w:lang w:eastAsia="it-IT" w:bidi="ar-SA"/>
              </w:rPr>
              <w:t>87032  Campora S. Giovanni  Fraz. Del Comune di Amantea</w:t>
            </w:r>
          </w:p>
          <w:p w14:paraId="1305082C" w14:textId="77777777" w:rsidR="00EC489B" w:rsidRPr="00EC489B" w:rsidRDefault="00EC489B" w:rsidP="00EC489B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it-IT" w:bidi="ar-SA"/>
              </w:rPr>
            </w:pPr>
            <w:r w:rsidRPr="00EC489B">
              <w:rPr>
                <w:rFonts w:eastAsia="Times New Roman" w:cs="Times New Roman"/>
                <w:b/>
                <w:color w:val="002060"/>
                <w:kern w:val="0"/>
                <w:sz w:val="18"/>
                <w:szCs w:val="18"/>
                <w:lang w:eastAsia="it-IT" w:bidi="ar-SA"/>
              </w:rPr>
              <w:t xml:space="preserve">        Tel/Fax  0982.46232     e-mail :  </w:t>
            </w:r>
            <w:hyperlink r:id="rId10" w:history="1">
              <w:r w:rsidRPr="00EC489B">
                <w:rPr>
                  <w:rFonts w:eastAsia="Times New Roman" w:cs="Times New Roman"/>
                  <w:b/>
                  <w:color w:val="002060"/>
                  <w:kern w:val="0"/>
                  <w:sz w:val="18"/>
                  <w:szCs w:val="18"/>
                  <w:u w:val="single"/>
                  <w:lang w:eastAsia="it-IT" w:bidi="ar-SA"/>
                </w:rPr>
                <w:t>csic81800b@istruzione.it</w:t>
              </w:r>
            </w:hyperlink>
            <w:r w:rsidRPr="00EC489B">
              <w:rPr>
                <w:rFonts w:eastAsia="Times New Roman" w:cs="Times New Roman"/>
                <w:b/>
                <w:color w:val="002060"/>
                <w:kern w:val="0"/>
                <w:sz w:val="18"/>
                <w:szCs w:val="18"/>
                <w:lang w:eastAsia="it-IT" w:bidi="ar-SA"/>
              </w:rPr>
              <w:t xml:space="preserve">     PEC :  </w:t>
            </w:r>
            <w:hyperlink r:id="rId11" w:history="1">
              <w:r w:rsidRPr="00EC489B">
                <w:rPr>
                  <w:rFonts w:eastAsia="Times New Roman" w:cs="Times New Roman"/>
                  <w:b/>
                  <w:color w:val="002060"/>
                  <w:kern w:val="0"/>
                  <w:sz w:val="18"/>
                  <w:szCs w:val="18"/>
                  <w:u w:val="single"/>
                  <w:lang w:eastAsia="it-IT" w:bidi="ar-SA"/>
                </w:rPr>
                <w:t>csic81800b@pec.istruzione.it</w:t>
              </w:r>
            </w:hyperlink>
          </w:p>
          <w:p w14:paraId="43172D64" w14:textId="77777777" w:rsidR="00EC489B" w:rsidRPr="00EC489B" w:rsidRDefault="00EC489B" w:rsidP="00EC489B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color w:val="0000FF"/>
                <w:kern w:val="0"/>
                <w:sz w:val="16"/>
                <w:lang w:eastAsia="it-IT" w:bidi="ar-SA"/>
              </w:rPr>
            </w:pPr>
            <w:r w:rsidRPr="00EC489B">
              <w:rPr>
                <w:rFonts w:eastAsia="Times New Roman" w:cs="Times New Roman"/>
                <w:kern w:val="0"/>
                <w:sz w:val="16"/>
                <w:lang w:eastAsia="it-IT" w:bidi="ar-SA"/>
              </w:rPr>
              <w:t xml:space="preserve">                   </w:t>
            </w:r>
            <w:r w:rsidRPr="00EC489B">
              <w:rPr>
                <w:rFonts w:eastAsia="Times New Roman" w:cs="Times New Roman"/>
                <w:color w:val="0000FF"/>
                <w:kern w:val="0"/>
                <w:sz w:val="16"/>
                <w:lang w:eastAsia="it-IT" w:bidi="ar-SA"/>
              </w:rPr>
              <w:t xml:space="preserve">Codice  IPA Univoco UFKHDM    -   Sito WEB ISTITUTO _ http://www.comprensivocampora-aiello.gov.it/ </w:t>
            </w:r>
          </w:p>
          <w:p w14:paraId="6B353203" w14:textId="77777777" w:rsidR="00EC489B" w:rsidRPr="00EC489B" w:rsidRDefault="00EC489B" w:rsidP="00EC489B">
            <w:pPr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Arial"/>
                <w:i/>
                <w:iCs/>
                <w:color w:val="002060"/>
                <w:kern w:val="0"/>
                <w:sz w:val="14"/>
                <w:szCs w:val="16"/>
                <w:lang w:eastAsia="it-IT" w:bidi="ar-SA"/>
              </w:rPr>
            </w:pPr>
            <w:r w:rsidRPr="00EC489B">
              <w:rPr>
                <w:rFonts w:eastAsia="Times New Roman" w:cs="Arial"/>
                <w:i/>
                <w:iCs/>
                <w:color w:val="002060"/>
                <w:kern w:val="0"/>
                <w:sz w:val="14"/>
                <w:szCs w:val="16"/>
                <w:lang w:eastAsia="it-IT" w:bidi="ar-SA"/>
              </w:rPr>
              <w:t xml:space="preserve">Con  SEZ. ASSOCIATE : </w:t>
            </w:r>
          </w:p>
          <w:p w14:paraId="72CC9160" w14:textId="77777777" w:rsidR="00EC489B" w:rsidRPr="00EC489B" w:rsidRDefault="00EC489B" w:rsidP="00EC489B">
            <w:pPr>
              <w:suppressAutoHyphens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i/>
                <w:iCs/>
                <w:color w:val="31849B"/>
                <w:kern w:val="0"/>
                <w:sz w:val="14"/>
                <w:szCs w:val="16"/>
                <w:lang w:eastAsia="it-IT" w:bidi="ar-SA"/>
              </w:rPr>
            </w:pPr>
            <w:r w:rsidRPr="00EC489B">
              <w:rPr>
                <w:rFonts w:eastAsia="Times New Roman" w:cs="Arial"/>
                <w:b/>
                <w:i/>
                <w:iCs/>
                <w:color w:val="002060"/>
                <w:kern w:val="0"/>
                <w:sz w:val="14"/>
                <w:szCs w:val="16"/>
                <w:lang w:eastAsia="it-IT" w:bidi="ar-SA"/>
              </w:rPr>
              <w:t>CSAA818018</w:t>
            </w:r>
            <w:r w:rsidRPr="00EC489B">
              <w:rPr>
                <w:rFonts w:eastAsia="Times New Roman" w:cs="Arial"/>
                <w:i/>
                <w:iCs/>
                <w:color w:val="002060"/>
                <w:kern w:val="0"/>
                <w:sz w:val="14"/>
                <w:szCs w:val="16"/>
                <w:lang w:eastAsia="it-IT" w:bidi="ar-SA"/>
              </w:rPr>
              <w:t xml:space="preserve">      AMANTEA CAMPORA   -   </w:t>
            </w:r>
            <w:r w:rsidRPr="00EC489B">
              <w:rPr>
                <w:rFonts w:eastAsia="Times New Roman" w:cs="Arial"/>
                <w:b/>
                <w:i/>
                <w:iCs/>
                <w:color w:val="002060"/>
                <w:kern w:val="0"/>
                <w:sz w:val="14"/>
                <w:szCs w:val="16"/>
                <w:lang w:eastAsia="it-IT" w:bidi="ar-SA"/>
              </w:rPr>
              <w:t>CSAA818029</w:t>
            </w:r>
            <w:r w:rsidRPr="00EC489B">
              <w:rPr>
                <w:rFonts w:eastAsia="Times New Roman" w:cs="Arial"/>
                <w:i/>
                <w:iCs/>
                <w:color w:val="002060"/>
                <w:kern w:val="0"/>
                <w:sz w:val="14"/>
                <w:szCs w:val="16"/>
                <w:lang w:eastAsia="it-IT" w:bidi="ar-SA"/>
              </w:rPr>
              <w:t xml:space="preserve">     AIELLO C.   -  </w:t>
            </w:r>
            <w:r w:rsidRPr="00EC489B">
              <w:rPr>
                <w:rFonts w:eastAsia="Times New Roman" w:cs="Arial"/>
                <w:b/>
                <w:i/>
                <w:iCs/>
                <w:color w:val="002060"/>
                <w:kern w:val="0"/>
                <w:sz w:val="14"/>
                <w:szCs w:val="16"/>
                <w:lang w:eastAsia="it-IT" w:bidi="ar-SA"/>
              </w:rPr>
              <w:t>CSAA81804B</w:t>
            </w:r>
            <w:r w:rsidRPr="00EC489B">
              <w:rPr>
                <w:rFonts w:eastAsia="Times New Roman" w:cs="Arial"/>
                <w:i/>
                <w:iCs/>
                <w:color w:val="002060"/>
                <w:kern w:val="0"/>
                <w:sz w:val="14"/>
                <w:szCs w:val="16"/>
                <w:lang w:eastAsia="it-IT" w:bidi="ar-SA"/>
              </w:rPr>
              <w:t xml:space="preserve">    CLETO   -  </w:t>
            </w:r>
            <w:r w:rsidRPr="00EC489B">
              <w:rPr>
                <w:rFonts w:eastAsia="Times New Roman" w:cs="Arial"/>
                <w:b/>
                <w:i/>
                <w:iCs/>
                <w:color w:val="002060"/>
                <w:kern w:val="0"/>
                <w:sz w:val="14"/>
                <w:szCs w:val="16"/>
                <w:lang w:eastAsia="it-IT" w:bidi="ar-SA"/>
              </w:rPr>
              <w:t>CSAA81803A</w:t>
            </w:r>
            <w:r w:rsidRPr="00EC489B">
              <w:rPr>
                <w:rFonts w:eastAsia="Times New Roman" w:cs="Arial"/>
                <w:i/>
                <w:iCs/>
                <w:color w:val="002060"/>
                <w:kern w:val="0"/>
                <w:sz w:val="14"/>
                <w:szCs w:val="16"/>
                <w:lang w:eastAsia="it-IT" w:bidi="ar-SA"/>
              </w:rPr>
              <w:t xml:space="preserve">  SERRA D'AIELLO                                         </w:t>
            </w:r>
            <w:r w:rsidRPr="00EC489B">
              <w:rPr>
                <w:rFonts w:eastAsia="Times New Roman" w:cs="Arial"/>
                <w:b/>
                <w:i/>
                <w:iCs/>
                <w:color w:val="002060"/>
                <w:kern w:val="0"/>
                <w:sz w:val="14"/>
                <w:szCs w:val="16"/>
                <w:lang w:eastAsia="it-IT" w:bidi="ar-SA"/>
              </w:rPr>
              <w:t>CSEE81801D</w:t>
            </w:r>
            <w:r w:rsidRPr="00EC489B">
              <w:rPr>
                <w:rFonts w:eastAsia="Times New Roman" w:cs="Arial"/>
                <w:i/>
                <w:iCs/>
                <w:color w:val="002060"/>
                <w:kern w:val="0"/>
                <w:sz w:val="14"/>
                <w:szCs w:val="16"/>
                <w:lang w:eastAsia="it-IT" w:bidi="ar-SA"/>
              </w:rPr>
              <w:t xml:space="preserve">     AMANTEA CAMPORA   -   </w:t>
            </w:r>
            <w:r w:rsidRPr="00EC489B">
              <w:rPr>
                <w:rFonts w:eastAsia="Times New Roman" w:cs="Arial"/>
                <w:b/>
                <w:i/>
                <w:iCs/>
                <w:color w:val="002060"/>
                <w:kern w:val="0"/>
                <w:sz w:val="14"/>
                <w:szCs w:val="16"/>
                <w:lang w:eastAsia="it-IT" w:bidi="ar-SA"/>
              </w:rPr>
              <w:t>CSEE81803G</w:t>
            </w:r>
            <w:r w:rsidRPr="00EC489B">
              <w:rPr>
                <w:rFonts w:eastAsia="Times New Roman" w:cs="Arial"/>
                <w:i/>
                <w:iCs/>
                <w:color w:val="002060"/>
                <w:kern w:val="0"/>
                <w:sz w:val="14"/>
                <w:szCs w:val="16"/>
                <w:lang w:eastAsia="it-IT" w:bidi="ar-SA"/>
              </w:rPr>
              <w:t xml:space="preserve">    AIELLO C.   -  </w:t>
            </w:r>
            <w:r w:rsidRPr="00EC489B">
              <w:rPr>
                <w:rFonts w:eastAsia="Times New Roman" w:cs="Arial"/>
                <w:b/>
                <w:i/>
                <w:iCs/>
                <w:color w:val="002060"/>
                <w:kern w:val="0"/>
                <w:sz w:val="14"/>
                <w:szCs w:val="16"/>
                <w:lang w:eastAsia="it-IT" w:bidi="ar-SA"/>
              </w:rPr>
              <w:t>CSEE81804L</w:t>
            </w:r>
            <w:r w:rsidRPr="00EC489B">
              <w:rPr>
                <w:rFonts w:eastAsia="Times New Roman" w:cs="Arial"/>
                <w:i/>
                <w:iCs/>
                <w:color w:val="002060"/>
                <w:kern w:val="0"/>
                <w:sz w:val="14"/>
                <w:szCs w:val="16"/>
                <w:lang w:eastAsia="it-IT" w:bidi="ar-SA"/>
              </w:rPr>
              <w:t xml:space="preserve">   </w:t>
            </w:r>
            <w:r w:rsidRPr="00EC489B">
              <w:rPr>
                <w:rFonts w:eastAsia="Times New Roman" w:cs="Arial"/>
                <w:i/>
                <w:iCs/>
                <w:color w:val="002060"/>
                <w:kern w:val="0"/>
                <w:sz w:val="10"/>
                <w:szCs w:val="16"/>
                <w:lang w:eastAsia="it-IT" w:bidi="ar-SA"/>
              </w:rPr>
              <w:t xml:space="preserve">  </w:t>
            </w:r>
            <w:r w:rsidRPr="00EC489B">
              <w:rPr>
                <w:rFonts w:eastAsia="Times New Roman" w:cs="Arial"/>
                <w:i/>
                <w:iCs/>
                <w:color w:val="002060"/>
                <w:kern w:val="0"/>
                <w:sz w:val="14"/>
                <w:szCs w:val="16"/>
                <w:lang w:eastAsia="it-IT" w:bidi="ar-SA"/>
              </w:rPr>
              <w:t xml:space="preserve">CLETO                                                                                                  </w:t>
            </w:r>
            <w:r w:rsidRPr="00EC489B">
              <w:rPr>
                <w:rFonts w:eastAsia="Times New Roman" w:cs="Arial"/>
                <w:b/>
                <w:i/>
                <w:iCs/>
                <w:color w:val="002060"/>
                <w:kern w:val="0"/>
                <w:sz w:val="14"/>
                <w:szCs w:val="16"/>
                <w:lang w:eastAsia="it-IT" w:bidi="ar-SA"/>
              </w:rPr>
              <w:t>CSMM81801C</w:t>
            </w:r>
            <w:r w:rsidRPr="00EC489B">
              <w:rPr>
                <w:rFonts w:eastAsia="Times New Roman" w:cs="Arial"/>
                <w:i/>
                <w:iCs/>
                <w:color w:val="002060"/>
                <w:kern w:val="0"/>
                <w:sz w:val="14"/>
                <w:szCs w:val="16"/>
                <w:lang w:eastAsia="it-IT" w:bidi="ar-SA"/>
              </w:rPr>
              <w:t xml:space="preserve">   AMANTEA CAMPORA   -  </w:t>
            </w:r>
            <w:r w:rsidRPr="00EC489B">
              <w:rPr>
                <w:rFonts w:eastAsia="Times New Roman" w:cs="Arial"/>
                <w:i/>
                <w:iCs/>
                <w:color w:val="002060"/>
                <w:kern w:val="0"/>
                <w:sz w:val="18"/>
                <w:szCs w:val="16"/>
                <w:lang w:eastAsia="it-IT" w:bidi="ar-SA"/>
              </w:rPr>
              <w:t xml:space="preserve"> </w:t>
            </w:r>
            <w:r w:rsidRPr="00EC489B">
              <w:rPr>
                <w:rFonts w:eastAsia="Times New Roman" w:cs="Arial"/>
                <w:b/>
                <w:i/>
                <w:iCs/>
                <w:color w:val="002060"/>
                <w:kern w:val="0"/>
                <w:sz w:val="14"/>
                <w:szCs w:val="16"/>
                <w:lang w:eastAsia="it-IT" w:bidi="ar-SA"/>
              </w:rPr>
              <w:t xml:space="preserve">CSMM81802D </w:t>
            </w:r>
            <w:r w:rsidRPr="00EC489B">
              <w:rPr>
                <w:rFonts w:eastAsia="Times New Roman" w:cs="Arial"/>
                <w:i/>
                <w:iCs/>
                <w:color w:val="002060"/>
                <w:kern w:val="0"/>
                <w:sz w:val="14"/>
                <w:szCs w:val="16"/>
                <w:lang w:eastAsia="it-IT" w:bidi="ar-SA"/>
              </w:rPr>
              <w:t xml:space="preserve"> AIELLO C.   -</w:t>
            </w:r>
            <w:r w:rsidRPr="00EC489B">
              <w:rPr>
                <w:rFonts w:eastAsia="Times New Roman" w:cs="Arial"/>
                <w:i/>
                <w:iCs/>
                <w:color w:val="002060"/>
                <w:kern w:val="0"/>
                <w:sz w:val="16"/>
                <w:szCs w:val="16"/>
                <w:lang w:eastAsia="it-IT" w:bidi="ar-SA"/>
              </w:rPr>
              <w:t xml:space="preserve">  </w:t>
            </w:r>
            <w:r w:rsidRPr="00EC489B">
              <w:rPr>
                <w:rFonts w:eastAsia="Times New Roman" w:cs="Arial"/>
                <w:b/>
                <w:i/>
                <w:iCs/>
                <w:color w:val="002060"/>
                <w:kern w:val="0"/>
                <w:sz w:val="14"/>
                <w:szCs w:val="16"/>
                <w:lang w:eastAsia="it-IT" w:bidi="ar-SA"/>
              </w:rPr>
              <w:t>CSMM81803E</w:t>
            </w:r>
            <w:r w:rsidRPr="00EC489B">
              <w:rPr>
                <w:rFonts w:eastAsia="Times New Roman" w:cs="Arial"/>
                <w:i/>
                <w:iCs/>
                <w:color w:val="002060"/>
                <w:kern w:val="0"/>
                <w:sz w:val="14"/>
                <w:szCs w:val="16"/>
                <w:lang w:eastAsia="it-IT" w:bidi="ar-SA"/>
              </w:rPr>
              <w:t xml:space="preserve">  </w:t>
            </w:r>
            <w:r w:rsidRPr="00EC489B">
              <w:rPr>
                <w:rFonts w:eastAsia="Times New Roman" w:cs="Arial"/>
                <w:i/>
                <w:iCs/>
                <w:color w:val="002060"/>
                <w:kern w:val="0"/>
                <w:sz w:val="10"/>
                <w:szCs w:val="16"/>
                <w:lang w:eastAsia="it-IT" w:bidi="ar-SA"/>
              </w:rPr>
              <w:t xml:space="preserve"> </w:t>
            </w:r>
            <w:r w:rsidRPr="00EC489B">
              <w:rPr>
                <w:rFonts w:eastAsia="Times New Roman" w:cs="Arial"/>
                <w:i/>
                <w:iCs/>
                <w:color w:val="002060"/>
                <w:kern w:val="0"/>
                <w:sz w:val="14"/>
                <w:szCs w:val="16"/>
                <w:lang w:eastAsia="it-IT" w:bidi="ar-SA"/>
              </w:rPr>
              <w:t>CLETO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F20C7B" w14:textId="77777777" w:rsidR="00EC489B" w:rsidRPr="00EC489B" w:rsidRDefault="00EC489B" w:rsidP="00EC489B">
            <w:pPr>
              <w:widowControl/>
              <w:tabs>
                <w:tab w:val="center" w:pos="4819"/>
                <w:tab w:val="right" w:pos="9638"/>
              </w:tabs>
              <w:suppressAutoHyphens w:val="0"/>
              <w:jc w:val="center"/>
              <w:rPr>
                <w:rFonts w:ascii="Palatino Linotype" w:eastAsia="Calibri" w:hAnsi="Palatino Linotype" w:cs="Palatino Linotype"/>
                <w:color w:val="31849B"/>
                <w:kern w:val="0"/>
                <w:lang w:eastAsia="it-IT" w:bidi="ar-SA"/>
              </w:rPr>
            </w:pPr>
            <w:r w:rsidRPr="00EC489B">
              <w:rPr>
                <w:rFonts w:ascii="Palatino Linotype" w:eastAsia="Calibri" w:hAnsi="Palatino Linotype" w:cs="Palatino Linotype"/>
                <w:noProof/>
                <w:color w:val="31849B"/>
                <w:kern w:val="0"/>
                <w:lang w:eastAsia="it-IT" w:bidi="ar-SA"/>
              </w:rPr>
              <w:drawing>
                <wp:inline distT="0" distB="0" distL="0" distR="0" wp14:anchorId="50D88BF9" wp14:editId="1E7EAA7F">
                  <wp:extent cx="412115" cy="387350"/>
                  <wp:effectExtent l="0" t="0" r="6985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387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D5A738" w14:textId="77777777" w:rsidR="00EC489B" w:rsidRPr="00EC489B" w:rsidRDefault="00EC489B" w:rsidP="00EC489B">
            <w:pPr>
              <w:widowControl/>
              <w:tabs>
                <w:tab w:val="center" w:pos="4819"/>
                <w:tab w:val="right" w:pos="9638"/>
              </w:tabs>
              <w:suppressAutoHyphens w:val="0"/>
              <w:rPr>
                <w:rFonts w:ascii="Calibri" w:eastAsia="Calibri" w:hAnsi="Calibri" w:cs="Times New Roman"/>
                <w:b/>
                <w:bCs/>
                <w:i/>
                <w:iCs/>
                <w:color w:val="31849B"/>
                <w:kern w:val="0"/>
                <w:sz w:val="28"/>
                <w:szCs w:val="28"/>
                <w:lang w:eastAsia="it-IT" w:bidi="ar-SA"/>
              </w:rPr>
            </w:pPr>
            <w:r w:rsidRPr="00EC489B">
              <w:rPr>
                <w:rFonts w:ascii="Palatino Linotype" w:eastAsia="Calibri" w:hAnsi="Palatino Linotype" w:cs="Palatino Linotype"/>
                <w:color w:val="31849B"/>
                <w:kern w:val="0"/>
                <w:szCs w:val="22"/>
                <w:lang w:eastAsia="it-IT" w:bidi="ar-SA"/>
              </w:rPr>
              <w:t xml:space="preserve">          </w:t>
            </w:r>
            <w:r w:rsidRPr="00EC489B">
              <w:rPr>
                <w:rFonts w:ascii="Palatino Linotype" w:eastAsia="Calibri" w:hAnsi="Palatino Linotype" w:cs="Palatino Linotype"/>
                <w:noProof/>
                <w:color w:val="31849B"/>
                <w:kern w:val="0"/>
                <w:szCs w:val="22"/>
                <w:lang w:eastAsia="it-IT" w:bidi="ar-SA"/>
              </w:rPr>
              <w:drawing>
                <wp:inline distT="0" distB="0" distL="0" distR="0" wp14:anchorId="7C5F9835" wp14:editId="7A5F33CB">
                  <wp:extent cx="412115" cy="247015"/>
                  <wp:effectExtent l="0" t="0" r="6985" b="63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2470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7CF5B3" w14:textId="77777777" w:rsidR="00EC489B" w:rsidRPr="00EC489B" w:rsidRDefault="00EC489B" w:rsidP="00EC489B">
            <w:pPr>
              <w:widowControl/>
              <w:suppressAutoHyphens w:val="0"/>
              <w:rPr>
                <w:rFonts w:eastAsia="Times New Roman" w:cs="Times New Roman"/>
                <w:color w:val="31849B"/>
                <w:kern w:val="0"/>
                <w:sz w:val="22"/>
                <w:szCs w:val="22"/>
                <w:lang w:eastAsia="it-IT" w:bidi="ar-SA"/>
              </w:rPr>
            </w:pPr>
          </w:p>
          <w:p w14:paraId="53EA8C26" w14:textId="77777777" w:rsidR="00EC489B" w:rsidRPr="00EC489B" w:rsidRDefault="00EC489B" w:rsidP="00EC489B">
            <w:pPr>
              <w:widowControl/>
              <w:suppressAutoHyphens w:val="0"/>
              <w:rPr>
                <w:rFonts w:eastAsia="Times New Roman" w:cs="Times New Roman"/>
                <w:color w:val="31849B"/>
                <w:kern w:val="0"/>
                <w:lang w:eastAsia="it-IT" w:bidi="ar-SA"/>
              </w:rPr>
            </w:pPr>
          </w:p>
          <w:p w14:paraId="680F6984" w14:textId="77777777" w:rsidR="00EC489B" w:rsidRPr="00EC489B" w:rsidRDefault="00EC489B" w:rsidP="00EC489B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31849B"/>
                <w:kern w:val="0"/>
                <w:sz w:val="22"/>
                <w:szCs w:val="22"/>
                <w:lang w:eastAsia="it-IT" w:bidi="ar-SA"/>
              </w:rPr>
            </w:pPr>
          </w:p>
        </w:tc>
      </w:tr>
    </w:tbl>
    <w:p w14:paraId="3B6D15B1" w14:textId="77777777" w:rsidR="00EC489B" w:rsidRPr="00970BE2" w:rsidRDefault="00EC489B" w:rsidP="002677C8">
      <w:pPr>
        <w:autoSpaceDE w:val="0"/>
        <w:autoSpaceDN w:val="0"/>
        <w:adjustRightInd w:val="0"/>
        <w:jc w:val="center"/>
        <w:rPr>
          <w:rFonts w:ascii="Arial" w:hAnsi="Arial" w:cs="Arial"/>
          <w:bCs/>
          <w:color w:val="000000" w:themeColor="text1"/>
          <w:u w:val="single"/>
          <w:lang w:val="en-US"/>
        </w:rPr>
      </w:pPr>
    </w:p>
    <w:p w14:paraId="62E5FEE4" w14:textId="77777777" w:rsidR="00DD28D2" w:rsidRDefault="00FE5A33" w:rsidP="009A3CE9">
      <w:pPr>
        <w:pStyle w:val="Nessunaspaziatura"/>
      </w:pPr>
      <w:r>
        <w:t>A</w:t>
      </w:r>
      <w:r w:rsidR="00EC489B">
        <w:t>nno Scolastico 20……/20……</w:t>
      </w:r>
    </w:p>
    <w:p w14:paraId="2C7057A2" w14:textId="77777777" w:rsidR="00975307" w:rsidRPr="00DD28D2" w:rsidRDefault="00975307" w:rsidP="00DD28D2">
      <w:pPr>
        <w:rPr>
          <w:rFonts w:ascii="Calibri" w:hAnsi="Calibri"/>
        </w:rPr>
      </w:pPr>
    </w:p>
    <w:p w14:paraId="6CDE9D6B" w14:textId="77777777" w:rsidR="00DD28D2" w:rsidRPr="00E6785C" w:rsidRDefault="00DD28D2" w:rsidP="00DD28D2">
      <w:pPr>
        <w:rPr>
          <w:rFonts w:ascii="Calibri" w:hAnsi="Calibri"/>
          <w:b/>
        </w:rPr>
      </w:pPr>
      <w:r w:rsidRPr="00E6785C">
        <w:rPr>
          <w:rFonts w:ascii="Calibri" w:hAnsi="Calibri"/>
          <w:b/>
        </w:rPr>
        <w:t>Piano didattico personalizzato</w:t>
      </w:r>
    </w:p>
    <w:p w14:paraId="3349FB39" w14:textId="77777777" w:rsidR="006F3E55" w:rsidRPr="00DD28D2" w:rsidRDefault="006F3E55" w:rsidP="00DD28D2">
      <w:pPr>
        <w:rPr>
          <w:rFonts w:ascii="Calibri" w:hAnsi="Calibri"/>
        </w:rPr>
      </w:pPr>
    </w:p>
    <w:p w14:paraId="38377C2B" w14:textId="77777777" w:rsidR="006F3E55" w:rsidRPr="00DD28D2" w:rsidRDefault="006F3E55" w:rsidP="00DD28D2">
      <w:pPr>
        <w:numPr>
          <w:ilvl w:val="0"/>
          <w:numId w:val="5"/>
        </w:numPr>
        <w:rPr>
          <w:rFonts w:ascii="Calibri" w:hAnsi="Calibri"/>
        </w:rPr>
      </w:pPr>
      <w:r w:rsidRPr="00DD28D2">
        <w:rPr>
          <w:rFonts w:ascii="Calibri" w:hAnsi="Calibri"/>
        </w:rPr>
        <w:t>Dati anagrafici dell'alunno</w:t>
      </w:r>
    </w:p>
    <w:p w14:paraId="43A35BE2" w14:textId="77777777" w:rsidR="00DD28D2" w:rsidRPr="00DD28D2" w:rsidRDefault="00DD28D2" w:rsidP="00DD28D2">
      <w:pPr>
        <w:rPr>
          <w:rFonts w:ascii="Calibri" w:hAnsi="Calibri"/>
        </w:rPr>
      </w:pPr>
    </w:p>
    <w:p w14:paraId="6D08B3E8" w14:textId="77777777" w:rsidR="006F3E55" w:rsidRPr="00DD28D2" w:rsidRDefault="006F3E55" w:rsidP="00DD28D2">
      <w:pPr>
        <w:rPr>
          <w:rFonts w:ascii="Calibri" w:hAnsi="Calibri"/>
        </w:rPr>
      </w:pPr>
      <w:r w:rsidRPr="00DD28D2">
        <w:rPr>
          <w:rFonts w:ascii="Calibri" w:hAnsi="Calibri"/>
        </w:rPr>
        <w:t>Nome e Cog</w:t>
      </w:r>
      <w:r w:rsidR="00DD28D2">
        <w:rPr>
          <w:rFonts w:ascii="Calibri" w:hAnsi="Calibri"/>
        </w:rPr>
        <w:t>nome: __</w:t>
      </w:r>
      <w:r w:rsidR="00FE5A33">
        <w:rPr>
          <w:rFonts w:ascii="Calibri" w:hAnsi="Calibri"/>
        </w:rPr>
        <w:t xml:space="preserve"> </w:t>
      </w:r>
      <w:r w:rsidR="00B2147C">
        <w:rPr>
          <w:rFonts w:ascii="Calibri" w:hAnsi="Calibri"/>
        </w:rPr>
        <w:t>___</w:t>
      </w:r>
      <w:r w:rsidR="00DD28D2" w:rsidRPr="00DD28D2">
        <w:rPr>
          <w:rFonts w:ascii="Calibri" w:hAnsi="Calibri"/>
        </w:rPr>
        <w:t>Luogo</w:t>
      </w:r>
      <w:r w:rsidR="00B2147C">
        <w:rPr>
          <w:rFonts w:ascii="Calibri" w:hAnsi="Calibri"/>
        </w:rPr>
        <w:t xml:space="preserve"> di nascita: _</w:t>
      </w:r>
      <w:r w:rsidR="00FE5A33">
        <w:rPr>
          <w:rFonts w:ascii="Calibri" w:hAnsi="Calibri"/>
        </w:rPr>
        <w:t xml:space="preserve"> </w:t>
      </w:r>
      <w:r w:rsidR="00B2147C">
        <w:rPr>
          <w:rFonts w:ascii="Calibri" w:hAnsi="Calibri"/>
        </w:rPr>
        <w:t>_</w:t>
      </w:r>
      <w:r w:rsidR="00DD28D2" w:rsidRPr="00DD28D2">
        <w:rPr>
          <w:rFonts w:ascii="Calibri" w:hAnsi="Calibri"/>
        </w:rPr>
        <w:t xml:space="preserve"> Data</w:t>
      </w:r>
      <w:r w:rsidR="006D4B67">
        <w:rPr>
          <w:rFonts w:ascii="Calibri" w:hAnsi="Calibri"/>
        </w:rPr>
        <w:t xml:space="preserve"> _</w:t>
      </w:r>
    </w:p>
    <w:p w14:paraId="01EABE13" w14:textId="77777777" w:rsidR="00FE5A33" w:rsidRDefault="006F3E55" w:rsidP="00FE5A33">
      <w:pPr>
        <w:rPr>
          <w:rFonts w:ascii="Calibri" w:hAnsi="Calibri"/>
        </w:rPr>
      </w:pPr>
      <w:r w:rsidRPr="00DD28D2">
        <w:rPr>
          <w:rFonts w:ascii="Calibri" w:hAnsi="Calibri"/>
        </w:rPr>
        <w:t xml:space="preserve">Classe e sezione: </w:t>
      </w:r>
    </w:p>
    <w:p w14:paraId="258A9CDF" w14:textId="77777777" w:rsidR="006F3E55" w:rsidRPr="006D4B67" w:rsidRDefault="006F3E55" w:rsidP="00FE5A33">
      <w:pPr>
        <w:rPr>
          <w:rFonts w:ascii="Calibri" w:hAnsi="Calibri"/>
          <w:b/>
        </w:rPr>
      </w:pPr>
      <w:r w:rsidRPr="006D4B67">
        <w:rPr>
          <w:rFonts w:ascii="Calibri" w:hAnsi="Calibri"/>
          <w:b/>
        </w:rPr>
        <w:t>Profilo educativo e didattico dell'alunno</w:t>
      </w:r>
    </w:p>
    <w:p w14:paraId="51B0D2CE" w14:textId="77777777" w:rsidR="006F3E55" w:rsidRPr="00DD28D2" w:rsidRDefault="006F3E55" w:rsidP="00DD28D2">
      <w:pPr>
        <w:rPr>
          <w:rFonts w:ascii="Calibri" w:hAnsi="Calibri"/>
        </w:rPr>
      </w:pPr>
    </w:p>
    <w:p w14:paraId="079417BC" w14:textId="77777777" w:rsidR="00DD28D2" w:rsidRDefault="00DD28D2" w:rsidP="00DD28D2">
      <w:pPr>
        <w:rPr>
          <w:rFonts w:ascii="Calibri" w:hAnsi="Calibri"/>
        </w:rPr>
      </w:pPr>
      <w:r w:rsidRPr="00DD28D2">
        <w:rPr>
          <w:rFonts w:ascii="Calibri" w:hAnsi="Calibri"/>
        </w:rPr>
        <w:t>Elementi desunti dall'osservazione in classe</w:t>
      </w:r>
      <w:r>
        <w:rPr>
          <w:rFonts w:ascii="Calibri" w:hAnsi="Calibri"/>
        </w:rPr>
        <w:t>:</w:t>
      </w:r>
    </w:p>
    <w:p w14:paraId="575F342E" w14:textId="77777777" w:rsidR="00DD28D2" w:rsidRDefault="00DD28D2" w:rsidP="00DD28D2">
      <w:pPr>
        <w:rPr>
          <w:rFonts w:ascii="Calibri" w:hAnsi="Calibri"/>
          <w:b/>
        </w:rPr>
      </w:pPr>
    </w:p>
    <w:p w14:paraId="7A619AFB" w14:textId="77777777" w:rsidR="006F3E55" w:rsidRPr="00DD28D2" w:rsidRDefault="006F3E55" w:rsidP="00DD28D2">
      <w:pPr>
        <w:rPr>
          <w:rFonts w:ascii="Calibri" w:hAnsi="Calibri"/>
          <w:b/>
        </w:rPr>
      </w:pPr>
      <w:r w:rsidRPr="00DD28D2">
        <w:rPr>
          <w:rFonts w:ascii="Calibri" w:hAnsi="Calibri"/>
          <w:b/>
        </w:rPr>
        <w:t xml:space="preserve">Lettura </w:t>
      </w:r>
    </w:p>
    <w:p w14:paraId="0D8379F6" w14:textId="77777777" w:rsidR="00DD28D2" w:rsidRPr="00DD28D2" w:rsidRDefault="00DD28D2" w:rsidP="00DD28D2">
      <w:pPr>
        <w:rPr>
          <w:rFonts w:ascii="Calibri" w:hAnsi="Calibri"/>
        </w:rPr>
      </w:pP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8"/>
        <w:gridCol w:w="7513"/>
      </w:tblGrid>
      <w:tr w:rsidR="009B2135" w:rsidRPr="00E6785C" w14:paraId="7362306E" w14:textId="77777777" w:rsidTr="00DD28D2">
        <w:trPr>
          <w:trHeight w:val="51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07EA7FB4" w14:textId="77777777" w:rsidR="009B2135" w:rsidRPr="00E6785C" w:rsidRDefault="009B2135" w:rsidP="00DD28D2">
            <w:pPr>
              <w:rPr>
                <w:rFonts w:ascii="Calibri" w:hAnsi="Calibri"/>
                <w:sz w:val="22"/>
              </w:rPr>
            </w:pPr>
            <w:r w:rsidRPr="00E6785C">
              <w:rPr>
                <w:rFonts w:ascii="Calibri" w:hAnsi="Calibri"/>
                <w:sz w:val="22"/>
              </w:rPr>
              <w:t>Correttezza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1CBBF" w14:textId="77777777" w:rsidR="009B2135" w:rsidRPr="00E6785C" w:rsidRDefault="009B2135" w:rsidP="00DD28D2">
            <w:pPr>
              <w:rPr>
                <w:rFonts w:ascii="Calibri" w:hAnsi="Calibri"/>
                <w:sz w:val="22"/>
              </w:rPr>
            </w:pPr>
            <w:r w:rsidRPr="00E6785C">
              <w:rPr>
                <w:rFonts w:ascii="Calibri" w:hAnsi="Calibri"/>
                <w:sz w:val="22"/>
              </w:rPr>
              <w:t>lettura lenta e ricca di errori specifici (scambi di grafemi), comprensione orale del testo poco organica e limitata</w:t>
            </w:r>
          </w:p>
        </w:tc>
      </w:tr>
      <w:tr w:rsidR="009B2135" w:rsidRPr="00E6785C" w14:paraId="0BD8CF64" w14:textId="77777777" w:rsidTr="00DD28D2">
        <w:tc>
          <w:tcPr>
            <w:tcW w:w="226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8E8E832" w14:textId="77777777" w:rsidR="009B2135" w:rsidRPr="00E6785C" w:rsidRDefault="009B2135" w:rsidP="00DD28D2">
            <w:pPr>
              <w:rPr>
                <w:rFonts w:ascii="Calibri" w:hAnsi="Calibri"/>
                <w:sz w:val="22"/>
              </w:rPr>
            </w:pPr>
            <w:r w:rsidRPr="00E6785C">
              <w:rPr>
                <w:rFonts w:ascii="Calibri" w:hAnsi="Calibri"/>
                <w:sz w:val="22"/>
              </w:rPr>
              <w:t>Velocità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A207FEF" w14:textId="77777777" w:rsidR="009B2135" w:rsidRPr="00E6785C" w:rsidRDefault="009B2135" w:rsidP="00DD28D2">
            <w:pPr>
              <w:rPr>
                <w:rFonts w:ascii="Calibri" w:hAnsi="Calibri"/>
                <w:sz w:val="22"/>
              </w:rPr>
            </w:pPr>
            <w:r w:rsidRPr="00E6785C">
              <w:rPr>
                <w:rFonts w:ascii="Calibri" w:hAnsi="Calibri"/>
                <w:sz w:val="22"/>
              </w:rPr>
              <w:t>In media impiega n</w:t>
            </w:r>
            <w:r w:rsidR="006D421A">
              <w:rPr>
                <w:rFonts w:ascii="Calibri" w:hAnsi="Calibri"/>
                <w:sz w:val="22"/>
              </w:rPr>
              <w:t>ella lettura il triplo del temp</w:t>
            </w:r>
            <w:r w:rsidRPr="00E6785C">
              <w:rPr>
                <w:rFonts w:ascii="Calibri" w:hAnsi="Calibri"/>
                <w:sz w:val="22"/>
              </w:rPr>
              <w:t>o medio della classe</w:t>
            </w:r>
          </w:p>
        </w:tc>
      </w:tr>
    </w:tbl>
    <w:p w14:paraId="1798E175" w14:textId="77777777" w:rsidR="00DD28D2" w:rsidRPr="00DD28D2" w:rsidRDefault="00DD28D2" w:rsidP="00DD28D2">
      <w:pPr>
        <w:rPr>
          <w:rFonts w:ascii="Calibri" w:hAnsi="Calibri"/>
        </w:rPr>
      </w:pPr>
    </w:p>
    <w:p w14:paraId="5F0E0CD6" w14:textId="77777777" w:rsidR="006F3E55" w:rsidRPr="00DD28D2" w:rsidRDefault="006F3E55" w:rsidP="00DD28D2">
      <w:pPr>
        <w:rPr>
          <w:rFonts w:ascii="Calibri" w:hAnsi="Calibri"/>
          <w:b/>
        </w:rPr>
      </w:pPr>
      <w:r w:rsidRPr="00DD28D2">
        <w:rPr>
          <w:rFonts w:ascii="Calibri" w:hAnsi="Calibri"/>
          <w:b/>
        </w:rPr>
        <w:t>Comprensione</w:t>
      </w:r>
    </w:p>
    <w:p w14:paraId="390F4496" w14:textId="77777777" w:rsidR="00DD28D2" w:rsidRPr="00DD28D2" w:rsidRDefault="00DD28D2" w:rsidP="00DD28D2">
      <w:pPr>
        <w:rPr>
          <w:rFonts w:ascii="Calibri" w:hAnsi="Calibri"/>
        </w:rPr>
      </w:pP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8"/>
        <w:gridCol w:w="7513"/>
      </w:tblGrid>
      <w:tr w:rsidR="009B2135" w:rsidRPr="00E6785C" w14:paraId="5B488166" w14:textId="77777777" w:rsidTr="00DD28D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19C6F5FA" w14:textId="77777777" w:rsidR="009B2135" w:rsidRPr="00E6785C" w:rsidRDefault="009B2135" w:rsidP="00DD28D2">
            <w:pPr>
              <w:rPr>
                <w:rFonts w:ascii="Calibri" w:hAnsi="Calibri"/>
                <w:sz w:val="22"/>
              </w:rPr>
            </w:pPr>
            <w:r w:rsidRPr="00E6785C">
              <w:rPr>
                <w:rFonts w:ascii="Calibri" w:hAnsi="Calibri"/>
                <w:sz w:val="22"/>
              </w:rPr>
              <w:t>Comprensione orale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7363D" w14:textId="77777777" w:rsidR="009B2135" w:rsidRPr="00E6785C" w:rsidRDefault="009B2135" w:rsidP="00DD28D2">
            <w:pPr>
              <w:rPr>
                <w:rFonts w:ascii="Calibri" w:hAnsi="Calibri"/>
                <w:sz w:val="22"/>
              </w:rPr>
            </w:pPr>
            <w:r w:rsidRPr="00E6785C">
              <w:rPr>
                <w:rFonts w:ascii="Calibri" w:hAnsi="Calibri"/>
                <w:sz w:val="22"/>
              </w:rPr>
              <w:t xml:space="preserve">Comprende semplici istruzioni date a voce, o dialoghi; comprensione orale del testo poco organica e limitata </w:t>
            </w:r>
          </w:p>
        </w:tc>
      </w:tr>
      <w:tr w:rsidR="009B2135" w:rsidRPr="00E6785C" w14:paraId="5B5CDBD4" w14:textId="77777777" w:rsidTr="00DD28D2">
        <w:tc>
          <w:tcPr>
            <w:tcW w:w="226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7990B96" w14:textId="77777777" w:rsidR="009B2135" w:rsidRPr="00E6785C" w:rsidRDefault="009B2135" w:rsidP="00DD28D2">
            <w:pPr>
              <w:rPr>
                <w:rFonts w:ascii="Calibri" w:hAnsi="Calibri"/>
                <w:sz w:val="22"/>
              </w:rPr>
            </w:pPr>
            <w:r w:rsidRPr="00E6785C">
              <w:rPr>
                <w:rFonts w:ascii="Calibri" w:hAnsi="Calibri"/>
                <w:sz w:val="22"/>
              </w:rPr>
              <w:t>Comprensione del testo scritto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55E3D28" w14:textId="77777777" w:rsidR="009B2135" w:rsidRPr="00E6785C" w:rsidRDefault="009B2135" w:rsidP="00DD28D2">
            <w:pPr>
              <w:rPr>
                <w:rFonts w:ascii="Calibri" w:hAnsi="Calibri"/>
                <w:sz w:val="22"/>
              </w:rPr>
            </w:pPr>
            <w:r w:rsidRPr="00E6785C">
              <w:rPr>
                <w:rFonts w:ascii="Calibri" w:hAnsi="Calibri"/>
                <w:sz w:val="22"/>
              </w:rPr>
              <w:t>Comprende meglio se opera una lettura silenziosa; sintesi poco organiche, testi con qualche spunto, ma spesso il testo risulta poco coeso e con molti errori comprende meglio brani di breve lunghezza con struttura sintattica semplice</w:t>
            </w:r>
          </w:p>
        </w:tc>
      </w:tr>
    </w:tbl>
    <w:p w14:paraId="146A4BFB" w14:textId="77777777" w:rsidR="00DD28D2" w:rsidRDefault="00DD28D2" w:rsidP="00DD28D2">
      <w:pPr>
        <w:rPr>
          <w:rFonts w:ascii="Calibri" w:hAnsi="Calibri"/>
        </w:rPr>
      </w:pPr>
    </w:p>
    <w:p w14:paraId="4CF1883E" w14:textId="77777777" w:rsidR="006F3E55" w:rsidRPr="00DD28D2" w:rsidRDefault="006F3E55" w:rsidP="00DD28D2">
      <w:pPr>
        <w:rPr>
          <w:rFonts w:ascii="Calibri" w:hAnsi="Calibri"/>
          <w:b/>
        </w:rPr>
      </w:pPr>
      <w:r w:rsidRPr="00DD28D2">
        <w:rPr>
          <w:rFonts w:ascii="Calibri" w:hAnsi="Calibri"/>
          <w:b/>
        </w:rPr>
        <w:t>Scrittura</w:t>
      </w:r>
    </w:p>
    <w:p w14:paraId="690484DE" w14:textId="77777777" w:rsidR="00DD28D2" w:rsidRPr="00DD28D2" w:rsidRDefault="00DD28D2" w:rsidP="00DD28D2">
      <w:pPr>
        <w:rPr>
          <w:rFonts w:ascii="Calibri" w:hAnsi="Calibri"/>
        </w:rPr>
      </w:pP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8"/>
        <w:gridCol w:w="7513"/>
      </w:tblGrid>
      <w:tr w:rsidR="009B2135" w:rsidRPr="00E6785C" w14:paraId="33C44D37" w14:textId="77777777" w:rsidTr="00DD28D2"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D6A2A63" w14:textId="77777777" w:rsidR="009B2135" w:rsidRPr="00E6785C" w:rsidRDefault="009B2135" w:rsidP="00DD28D2">
            <w:pPr>
              <w:rPr>
                <w:rFonts w:ascii="Calibri" w:hAnsi="Calibri"/>
                <w:sz w:val="22"/>
              </w:rPr>
            </w:pPr>
            <w:r w:rsidRPr="00E6785C">
              <w:rPr>
                <w:rFonts w:ascii="Calibri" w:hAnsi="Calibri"/>
                <w:sz w:val="22"/>
              </w:rPr>
              <w:t>Tipologia di errori</w:t>
            </w:r>
          </w:p>
        </w:tc>
        <w:tc>
          <w:tcPr>
            <w:tcW w:w="75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CE90DD4" w14:textId="77777777" w:rsidR="009B2135" w:rsidRPr="00E6785C" w:rsidRDefault="009B2135" w:rsidP="00DD28D2">
            <w:pPr>
              <w:rPr>
                <w:rFonts w:ascii="Calibri" w:hAnsi="Calibri"/>
                <w:sz w:val="22"/>
              </w:rPr>
            </w:pPr>
            <w:r w:rsidRPr="00E6785C">
              <w:rPr>
                <w:rFonts w:ascii="Calibri" w:hAnsi="Calibri"/>
                <w:sz w:val="22"/>
              </w:rPr>
              <w:t xml:space="preserve">Errori fonologici (scambio di grafemi); omissioni, aggiunte; fusioni o separazioni non consentite; aggiunte di accenti; errori nelle doppie; </w:t>
            </w:r>
          </w:p>
        </w:tc>
      </w:tr>
      <w:tr w:rsidR="009B2135" w:rsidRPr="00E6785C" w14:paraId="16D28E16" w14:textId="77777777" w:rsidTr="00DD28D2"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CD31099" w14:textId="77777777" w:rsidR="009B2135" w:rsidRPr="00E6785C" w:rsidRDefault="009B2135" w:rsidP="00DD28D2">
            <w:pPr>
              <w:rPr>
                <w:rFonts w:ascii="Calibri" w:hAnsi="Calibri"/>
                <w:sz w:val="22"/>
              </w:rPr>
            </w:pPr>
            <w:r w:rsidRPr="00E6785C">
              <w:rPr>
                <w:rFonts w:ascii="Calibri" w:hAnsi="Calibri"/>
                <w:sz w:val="22"/>
              </w:rPr>
              <w:t>Produzione, stesura, revisione</w:t>
            </w:r>
          </w:p>
        </w:tc>
        <w:tc>
          <w:tcPr>
            <w:tcW w:w="75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8307A5A" w14:textId="77777777" w:rsidR="009B2135" w:rsidRPr="00E6785C" w:rsidRDefault="009B2135" w:rsidP="00DD28D2">
            <w:pPr>
              <w:rPr>
                <w:rFonts w:ascii="Calibri" w:hAnsi="Calibri"/>
                <w:sz w:val="22"/>
              </w:rPr>
            </w:pPr>
            <w:r w:rsidRPr="00E6785C">
              <w:rPr>
                <w:rFonts w:ascii="Calibri" w:hAnsi="Calibri"/>
                <w:sz w:val="22"/>
              </w:rPr>
              <w:t>Poca aderenza alla consegna e spesso solo dietro ulteriore spiegazione; poca correttezza ortografica e morfosintattica; poca organizzazione testuale (legami tra le idee, continuità tematica)</w:t>
            </w:r>
          </w:p>
        </w:tc>
      </w:tr>
      <w:tr w:rsidR="009B2135" w:rsidRPr="00E6785C" w14:paraId="24A5F6B4" w14:textId="77777777" w:rsidTr="00DD28D2"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6A1AF18" w14:textId="77777777" w:rsidR="009B2135" w:rsidRPr="00E6785C" w:rsidRDefault="009B2135" w:rsidP="00DD28D2">
            <w:pPr>
              <w:rPr>
                <w:rFonts w:ascii="Calibri" w:hAnsi="Calibri"/>
                <w:sz w:val="22"/>
              </w:rPr>
            </w:pPr>
            <w:r w:rsidRPr="00E6785C">
              <w:rPr>
                <w:rFonts w:ascii="Calibri" w:hAnsi="Calibri"/>
                <w:sz w:val="22"/>
              </w:rPr>
              <w:lastRenderedPageBreak/>
              <w:t>Grafia</w:t>
            </w:r>
          </w:p>
        </w:tc>
        <w:tc>
          <w:tcPr>
            <w:tcW w:w="75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3C7020A" w14:textId="77777777" w:rsidR="009B2135" w:rsidRPr="00E6785C" w:rsidRDefault="009B2135" w:rsidP="00DD28D2">
            <w:pPr>
              <w:rPr>
                <w:rFonts w:ascii="Calibri" w:hAnsi="Calibri"/>
                <w:sz w:val="22"/>
              </w:rPr>
            </w:pPr>
            <w:r w:rsidRPr="00E6785C">
              <w:rPr>
                <w:rFonts w:ascii="Calibri" w:hAnsi="Calibri"/>
                <w:sz w:val="22"/>
              </w:rPr>
              <w:t xml:space="preserve">  Spesso incoerenze nel copiato dalla lavagna o da testi; scrive sotto dettatura con sufficiente tempistica ma con molti errori che continua a commettere nonostante le correzioni.</w:t>
            </w:r>
          </w:p>
        </w:tc>
      </w:tr>
    </w:tbl>
    <w:p w14:paraId="0DF60C4B" w14:textId="77777777" w:rsidR="007321A8" w:rsidRDefault="007321A8" w:rsidP="00E6785C">
      <w:pPr>
        <w:rPr>
          <w:rFonts w:ascii="Calibri" w:hAnsi="Calibri"/>
          <w:b/>
        </w:rPr>
      </w:pPr>
    </w:p>
    <w:p w14:paraId="334255DD" w14:textId="77777777" w:rsidR="007321A8" w:rsidRDefault="007321A8" w:rsidP="00E6785C">
      <w:pPr>
        <w:rPr>
          <w:rFonts w:ascii="Calibri" w:hAnsi="Calibri"/>
          <w:b/>
        </w:rPr>
      </w:pPr>
    </w:p>
    <w:p w14:paraId="12E4D71B" w14:textId="77777777" w:rsidR="007321A8" w:rsidRDefault="007321A8" w:rsidP="00E6785C">
      <w:pPr>
        <w:rPr>
          <w:rFonts w:ascii="Calibri" w:hAnsi="Calibri"/>
          <w:b/>
        </w:rPr>
      </w:pPr>
    </w:p>
    <w:p w14:paraId="701CD5C9" w14:textId="77777777" w:rsidR="007321A8" w:rsidRDefault="007321A8" w:rsidP="00E6785C">
      <w:pPr>
        <w:rPr>
          <w:rFonts w:ascii="Calibri" w:hAnsi="Calibri"/>
          <w:b/>
        </w:rPr>
      </w:pPr>
    </w:p>
    <w:p w14:paraId="1D427BF4" w14:textId="77777777" w:rsidR="00E6785C" w:rsidRPr="007321A8" w:rsidRDefault="00E6785C" w:rsidP="00E6785C">
      <w:pPr>
        <w:rPr>
          <w:rFonts w:ascii="Calibri" w:hAnsi="Calibri"/>
          <w:b/>
        </w:rPr>
      </w:pPr>
      <w:r w:rsidRPr="00DD28D2">
        <w:rPr>
          <w:rFonts w:ascii="Calibri" w:hAnsi="Calibri"/>
          <w:b/>
        </w:rPr>
        <w:t>Proprietà linguistica</w:t>
      </w:r>
    </w:p>
    <w:p w14:paraId="1A9A03E7" w14:textId="77777777" w:rsidR="00E6785C" w:rsidRPr="00DD28D2" w:rsidRDefault="00E6785C" w:rsidP="00E6785C">
      <w:pPr>
        <w:rPr>
          <w:rFonts w:ascii="Calibri" w:hAnsi="Calibri"/>
        </w:rPr>
      </w:pPr>
      <w:r w:rsidRPr="00DD28D2">
        <w:rPr>
          <w:rFonts w:ascii="Calibri" w:hAnsi="Calibri"/>
        </w:rPr>
        <w:t>- difficoltà nel sintetizzare  dati ed argomenti;</w:t>
      </w:r>
    </w:p>
    <w:p w14:paraId="21947A9A" w14:textId="77777777" w:rsidR="00E6785C" w:rsidRPr="00DD28D2" w:rsidRDefault="00E6785C" w:rsidP="00E6785C">
      <w:pPr>
        <w:rPr>
          <w:rFonts w:ascii="Calibri" w:hAnsi="Calibri"/>
        </w:rPr>
      </w:pPr>
      <w:r w:rsidRPr="00DD28D2">
        <w:rPr>
          <w:rFonts w:ascii="Calibri" w:hAnsi="Calibri"/>
        </w:rPr>
        <w:t>- difficoltà a ricordare termini specifici delle discipline;</w:t>
      </w:r>
    </w:p>
    <w:p w14:paraId="58303CF0" w14:textId="77777777" w:rsidR="00DD28D2" w:rsidRDefault="00E6785C" w:rsidP="00DD28D2">
      <w:pPr>
        <w:rPr>
          <w:rFonts w:ascii="Calibri" w:hAnsi="Calibri"/>
        </w:rPr>
      </w:pPr>
      <w:r w:rsidRPr="00DD28D2">
        <w:rPr>
          <w:rFonts w:ascii="Calibri" w:hAnsi="Calibri"/>
        </w:rPr>
        <w:t>- difficoltà ad utilizzare il lessico adeguato al contesto;</w:t>
      </w:r>
    </w:p>
    <w:p w14:paraId="4D9E989B" w14:textId="77777777" w:rsidR="00E6785C" w:rsidRDefault="00E6785C" w:rsidP="00DD28D2">
      <w:pPr>
        <w:rPr>
          <w:rFonts w:ascii="Calibri" w:hAnsi="Calibri"/>
          <w:b/>
        </w:rPr>
      </w:pPr>
    </w:p>
    <w:p w14:paraId="58514ED8" w14:textId="77777777" w:rsidR="006F3E55" w:rsidRPr="00DD28D2" w:rsidRDefault="006F3E55" w:rsidP="00DD28D2">
      <w:pPr>
        <w:rPr>
          <w:rFonts w:ascii="Calibri" w:hAnsi="Calibri"/>
          <w:b/>
        </w:rPr>
      </w:pPr>
      <w:r w:rsidRPr="00DD28D2">
        <w:rPr>
          <w:rFonts w:ascii="Calibri" w:hAnsi="Calibri"/>
          <w:b/>
        </w:rPr>
        <w:t>Calcolo</w:t>
      </w:r>
    </w:p>
    <w:p w14:paraId="424A9AD2" w14:textId="77777777" w:rsidR="00DD28D2" w:rsidRPr="00DD28D2" w:rsidRDefault="00DD28D2" w:rsidP="00DD28D2">
      <w:pPr>
        <w:rPr>
          <w:rFonts w:ascii="Calibri" w:hAnsi="Calibri"/>
        </w:rPr>
      </w:pPr>
    </w:p>
    <w:tbl>
      <w:tblPr>
        <w:tblW w:w="1006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8"/>
        <w:gridCol w:w="7797"/>
      </w:tblGrid>
      <w:tr w:rsidR="009B2135" w:rsidRPr="00E6785C" w14:paraId="06B50D02" w14:textId="77777777" w:rsidTr="00E6785C"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32248C6" w14:textId="77777777" w:rsidR="009B2135" w:rsidRPr="00E6785C" w:rsidRDefault="009B2135" w:rsidP="00DD28D2">
            <w:pPr>
              <w:rPr>
                <w:rFonts w:ascii="Calibri" w:hAnsi="Calibri"/>
                <w:sz w:val="22"/>
              </w:rPr>
            </w:pPr>
            <w:r w:rsidRPr="00E6785C">
              <w:rPr>
                <w:rFonts w:ascii="Calibri" w:hAnsi="Calibri"/>
                <w:sz w:val="22"/>
              </w:rPr>
              <w:t>A mente</w:t>
            </w:r>
          </w:p>
        </w:tc>
        <w:tc>
          <w:tcPr>
            <w:tcW w:w="77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54EAFA5" w14:textId="77777777" w:rsidR="009B2135" w:rsidRPr="00E6785C" w:rsidRDefault="009B2135" w:rsidP="00DD28D2">
            <w:pPr>
              <w:rPr>
                <w:rFonts w:ascii="Calibri" w:hAnsi="Calibri"/>
                <w:sz w:val="22"/>
              </w:rPr>
            </w:pPr>
            <w:r w:rsidRPr="00E6785C">
              <w:rPr>
                <w:rFonts w:ascii="Calibri" w:hAnsi="Calibri"/>
                <w:sz w:val="22"/>
              </w:rPr>
              <w:t>Non è autonomo nell’esecuzione di calcoli; non conosce gli algoritmi delle tabelline e non riesce a memorizzare le numerazioni</w:t>
            </w:r>
          </w:p>
        </w:tc>
      </w:tr>
      <w:tr w:rsidR="009B2135" w:rsidRPr="00E6785C" w14:paraId="664F77C1" w14:textId="77777777" w:rsidTr="00E6785C"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AC0C4D0" w14:textId="77777777" w:rsidR="009B2135" w:rsidRPr="00E6785C" w:rsidRDefault="009B2135" w:rsidP="00DD28D2">
            <w:pPr>
              <w:rPr>
                <w:rFonts w:ascii="Calibri" w:hAnsi="Calibri"/>
                <w:sz w:val="22"/>
              </w:rPr>
            </w:pPr>
            <w:r w:rsidRPr="00E6785C">
              <w:rPr>
                <w:rFonts w:ascii="Calibri" w:hAnsi="Calibri"/>
                <w:sz w:val="22"/>
              </w:rPr>
              <w:t>Scritto</w:t>
            </w:r>
          </w:p>
        </w:tc>
        <w:tc>
          <w:tcPr>
            <w:tcW w:w="77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04B5D85" w14:textId="77777777" w:rsidR="009B2135" w:rsidRPr="00E6785C" w:rsidRDefault="009B2135" w:rsidP="00DD28D2">
            <w:pPr>
              <w:rPr>
                <w:rFonts w:ascii="Calibri" w:hAnsi="Calibri"/>
                <w:sz w:val="22"/>
              </w:rPr>
            </w:pPr>
            <w:r w:rsidRPr="00E6785C">
              <w:rPr>
                <w:rFonts w:ascii="Calibri" w:hAnsi="Calibri"/>
                <w:sz w:val="22"/>
              </w:rPr>
              <w:t>Incontra difficoltà nella comprensione del testo matematico, risolve semplici situazioni problematiche solo col supporto e dopo molteplici chiarimenti.</w:t>
            </w:r>
          </w:p>
        </w:tc>
      </w:tr>
      <w:tr w:rsidR="009B2135" w:rsidRPr="00E6785C" w14:paraId="273403D1" w14:textId="77777777" w:rsidTr="00E6785C"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1B2090D" w14:textId="77777777" w:rsidR="009B2135" w:rsidRPr="00E6785C" w:rsidRDefault="009B2135" w:rsidP="00DD28D2">
            <w:pPr>
              <w:rPr>
                <w:rFonts w:ascii="Calibri" w:hAnsi="Calibri"/>
                <w:sz w:val="22"/>
              </w:rPr>
            </w:pPr>
            <w:r w:rsidRPr="00E6785C">
              <w:rPr>
                <w:rFonts w:ascii="Calibri" w:hAnsi="Calibri"/>
                <w:sz w:val="22"/>
              </w:rPr>
              <w:t>Abilità matematiche</w:t>
            </w:r>
          </w:p>
        </w:tc>
        <w:tc>
          <w:tcPr>
            <w:tcW w:w="77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611E2BB" w14:textId="77777777" w:rsidR="009B2135" w:rsidRPr="00E6785C" w:rsidRDefault="009B2135" w:rsidP="00DD28D2">
            <w:pPr>
              <w:rPr>
                <w:rFonts w:ascii="Calibri" w:hAnsi="Calibri"/>
                <w:sz w:val="22"/>
              </w:rPr>
            </w:pPr>
            <w:r w:rsidRPr="00E6785C">
              <w:rPr>
                <w:rFonts w:ascii="Calibri" w:hAnsi="Calibri"/>
                <w:sz w:val="22"/>
              </w:rPr>
              <w:t>Esegue  semplici calcoli e solo se aiutato; non riesce ad applicare formule e a risolvere problemi se non è costantemente supportato</w:t>
            </w:r>
          </w:p>
        </w:tc>
      </w:tr>
    </w:tbl>
    <w:p w14:paraId="1183215A" w14:textId="77777777" w:rsidR="00DD28D2" w:rsidRDefault="00DD28D2" w:rsidP="00DD28D2">
      <w:pPr>
        <w:rPr>
          <w:rFonts w:ascii="Calibri" w:hAnsi="Calibri"/>
        </w:rPr>
      </w:pPr>
    </w:p>
    <w:p w14:paraId="6EA3248D" w14:textId="77777777" w:rsidR="006F3E55" w:rsidRPr="00DD28D2" w:rsidRDefault="006F3E55" w:rsidP="00DD28D2">
      <w:pPr>
        <w:rPr>
          <w:rFonts w:ascii="Calibri" w:hAnsi="Calibri"/>
          <w:b/>
        </w:rPr>
      </w:pPr>
      <w:r w:rsidRPr="00DD28D2">
        <w:rPr>
          <w:rFonts w:ascii="Calibri" w:hAnsi="Calibri"/>
          <w:b/>
        </w:rPr>
        <w:t>Lingua straniera</w:t>
      </w:r>
    </w:p>
    <w:p w14:paraId="03BE3188" w14:textId="77777777" w:rsidR="00DD28D2" w:rsidRPr="00DD28D2" w:rsidRDefault="00DD28D2" w:rsidP="00DD28D2">
      <w:pPr>
        <w:rPr>
          <w:rFonts w:ascii="Calibri" w:hAnsi="Calibri"/>
        </w:rPr>
      </w:pPr>
    </w:p>
    <w:tbl>
      <w:tblPr>
        <w:tblW w:w="1006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8"/>
        <w:gridCol w:w="7797"/>
      </w:tblGrid>
      <w:tr w:rsidR="006F3E55" w:rsidRPr="00E6785C" w14:paraId="6A3E8E13" w14:textId="77777777" w:rsidTr="00E6785C"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7EEF12" w14:textId="77777777" w:rsidR="006F3E55" w:rsidRPr="00E6785C" w:rsidRDefault="006F3E55" w:rsidP="00DD28D2">
            <w:pPr>
              <w:rPr>
                <w:rFonts w:ascii="Calibri" w:hAnsi="Calibri"/>
                <w:sz w:val="22"/>
              </w:rPr>
            </w:pPr>
            <w:r w:rsidRPr="00E6785C">
              <w:rPr>
                <w:rFonts w:ascii="Calibri" w:hAnsi="Calibri"/>
                <w:sz w:val="22"/>
              </w:rPr>
              <w:t>Lettura</w:t>
            </w:r>
          </w:p>
        </w:tc>
        <w:tc>
          <w:tcPr>
            <w:tcW w:w="77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AA65603" w14:textId="77777777" w:rsidR="006F3E55" w:rsidRPr="00E6785C" w:rsidRDefault="006F3E55" w:rsidP="00DD28D2">
            <w:pPr>
              <w:rPr>
                <w:rFonts w:ascii="Calibri" w:hAnsi="Calibri"/>
                <w:sz w:val="22"/>
              </w:rPr>
            </w:pPr>
            <w:r w:rsidRPr="00E6785C">
              <w:rPr>
                <w:rFonts w:ascii="Calibri" w:hAnsi="Calibri"/>
                <w:sz w:val="22"/>
              </w:rPr>
              <w:t>Legge stentatamente un breve e semplice testo</w:t>
            </w:r>
          </w:p>
        </w:tc>
      </w:tr>
      <w:tr w:rsidR="006F3E55" w:rsidRPr="00E6785C" w14:paraId="7A9F0AD6" w14:textId="77777777" w:rsidTr="00E6785C"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DD58B3" w14:textId="77777777" w:rsidR="006F3E55" w:rsidRPr="00E6785C" w:rsidRDefault="006F3E55" w:rsidP="00DD28D2">
            <w:pPr>
              <w:rPr>
                <w:rFonts w:ascii="Calibri" w:hAnsi="Calibri"/>
                <w:sz w:val="22"/>
              </w:rPr>
            </w:pPr>
            <w:r w:rsidRPr="00E6785C">
              <w:rPr>
                <w:rFonts w:ascii="Calibri" w:hAnsi="Calibri"/>
                <w:sz w:val="22"/>
              </w:rPr>
              <w:t>Comprensione</w:t>
            </w:r>
          </w:p>
        </w:tc>
        <w:tc>
          <w:tcPr>
            <w:tcW w:w="77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2A0B726" w14:textId="77777777" w:rsidR="006F3E55" w:rsidRPr="00E6785C" w:rsidRDefault="00AD2A65" w:rsidP="00DD28D2">
            <w:pPr>
              <w:rPr>
                <w:rFonts w:ascii="Calibri" w:hAnsi="Calibri"/>
                <w:sz w:val="22"/>
              </w:rPr>
            </w:pPr>
            <w:r w:rsidRPr="00E6785C">
              <w:rPr>
                <w:rFonts w:ascii="Calibri" w:hAnsi="Calibri"/>
                <w:sz w:val="22"/>
              </w:rPr>
              <w:t>Ha difficoltà nella comprensione del testo letto</w:t>
            </w:r>
          </w:p>
        </w:tc>
      </w:tr>
      <w:tr w:rsidR="006F3E55" w:rsidRPr="00E6785C" w14:paraId="672F8FEB" w14:textId="77777777" w:rsidTr="00E6785C"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6FB25F" w14:textId="77777777" w:rsidR="006F3E55" w:rsidRPr="00E6785C" w:rsidRDefault="006F3E55" w:rsidP="00DD28D2">
            <w:pPr>
              <w:rPr>
                <w:rFonts w:ascii="Calibri" w:hAnsi="Calibri"/>
                <w:sz w:val="22"/>
              </w:rPr>
            </w:pPr>
            <w:r w:rsidRPr="00E6785C">
              <w:rPr>
                <w:rFonts w:ascii="Calibri" w:hAnsi="Calibri"/>
                <w:sz w:val="22"/>
              </w:rPr>
              <w:t>Scrittura</w:t>
            </w:r>
          </w:p>
        </w:tc>
        <w:tc>
          <w:tcPr>
            <w:tcW w:w="77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21ABF73" w14:textId="77777777" w:rsidR="006F3E55" w:rsidRPr="00E6785C" w:rsidRDefault="006F3E55" w:rsidP="00DD28D2">
            <w:pPr>
              <w:rPr>
                <w:rFonts w:ascii="Calibri" w:hAnsi="Calibri"/>
                <w:sz w:val="22"/>
              </w:rPr>
            </w:pPr>
            <w:r w:rsidRPr="00E6785C">
              <w:rPr>
                <w:rFonts w:ascii="Calibri" w:hAnsi="Calibri"/>
                <w:sz w:val="22"/>
              </w:rPr>
              <w:t>trascrive semplici consegne</w:t>
            </w:r>
          </w:p>
        </w:tc>
      </w:tr>
      <w:tr w:rsidR="006F3E55" w:rsidRPr="00E6785C" w14:paraId="444575BF" w14:textId="77777777" w:rsidTr="00E6785C"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B10EDA" w14:textId="77777777" w:rsidR="006F3E55" w:rsidRPr="00E6785C" w:rsidRDefault="006F3E55" w:rsidP="00DD28D2">
            <w:pPr>
              <w:rPr>
                <w:rFonts w:ascii="Calibri" w:hAnsi="Calibri"/>
                <w:sz w:val="22"/>
              </w:rPr>
            </w:pPr>
            <w:r w:rsidRPr="00E6785C">
              <w:rPr>
                <w:rFonts w:ascii="Calibri" w:hAnsi="Calibri"/>
                <w:sz w:val="22"/>
              </w:rPr>
              <w:t>Esposizione orale</w:t>
            </w:r>
          </w:p>
        </w:tc>
        <w:tc>
          <w:tcPr>
            <w:tcW w:w="77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938AEC" w14:textId="77777777" w:rsidR="006F3E55" w:rsidRPr="00E6785C" w:rsidRDefault="006F3E55" w:rsidP="00DD28D2">
            <w:pPr>
              <w:rPr>
                <w:rFonts w:ascii="Calibri" w:hAnsi="Calibri"/>
                <w:sz w:val="22"/>
              </w:rPr>
            </w:pPr>
            <w:r w:rsidRPr="00E6785C">
              <w:rPr>
                <w:rFonts w:ascii="Calibri" w:hAnsi="Calibri"/>
                <w:sz w:val="22"/>
              </w:rPr>
              <w:t>ripete a livello orale contenuti affrontati nella giornata in cui è presente</w:t>
            </w:r>
          </w:p>
        </w:tc>
      </w:tr>
    </w:tbl>
    <w:p w14:paraId="37C2FD86" w14:textId="77777777" w:rsidR="00DD28D2" w:rsidRDefault="00DD28D2" w:rsidP="00DD28D2">
      <w:pPr>
        <w:rPr>
          <w:rFonts w:ascii="Calibri" w:hAnsi="Calibri"/>
        </w:rPr>
      </w:pPr>
    </w:p>
    <w:p w14:paraId="4E84CF0D" w14:textId="77777777" w:rsidR="006F3E55" w:rsidRPr="00DD28D2" w:rsidRDefault="006F3E55" w:rsidP="00DD28D2">
      <w:pPr>
        <w:rPr>
          <w:rFonts w:ascii="Calibri" w:hAnsi="Calibri"/>
          <w:b/>
        </w:rPr>
      </w:pPr>
      <w:r w:rsidRPr="00DD28D2">
        <w:rPr>
          <w:rFonts w:ascii="Calibri" w:hAnsi="Calibri"/>
          <w:b/>
        </w:rPr>
        <w:t>Caratteristiche comportamentali</w:t>
      </w:r>
    </w:p>
    <w:p w14:paraId="5808099A" w14:textId="77777777" w:rsidR="00DD28D2" w:rsidRPr="00DD28D2" w:rsidRDefault="00DD28D2" w:rsidP="00DD28D2">
      <w:pPr>
        <w:rPr>
          <w:rFonts w:ascii="Calibri" w:hAnsi="Calibri"/>
        </w:rPr>
      </w:pPr>
    </w:p>
    <w:tbl>
      <w:tblPr>
        <w:tblW w:w="1006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8"/>
        <w:gridCol w:w="7797"/>
      </w:tblGrid>
      <w:tr w:rsidR="006F3E55" w:rsidRPr="00E6785C" w14:paraId="6B9FB495" w14:textId="77777777" w:rsidTr="00E6785C"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76537A8" w14:textId="77777777" w:rsidR="006F3E55" w:rsidRPr="00E6785C" w:rsidRDefault="006F3E55" w:rsidP="00E6785C">
            <w:pPr>
              <w:rPr>
                <w:rFonts w:ascii="Calibri" w:hAnsi="Calibri"/>
                <w:sz w:val="22"/>
              </w:rPr>
            </w:pPr>
            <w:r w:rsidRPr="00E6785C">
              <w:rPr>
                <w:rFonts w:ascii="Calibri" w:hAnsi="Calibri"/>
                <w:sz w:val="22"/>
              </w:rPr>
              <w:t>Relazionalità</w:t>
            </w:r>
          </w:p>
        </w:tc>
        <w:tc>
          <w:tcPr>
            <w:tcW w:w="77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114F24A" w14:textId="77777777" w:rsidR="006F3E55" w:rsidRPr="00E6785C" w:rsidRDefault="00AD2A65" w:rsidP="00E6785C">
            <w:pPr>
              <w:rPr>
                <w:rFonts w:ascii="Calibri" w:hAnsi="Calibri"/>
                <w:sz w:val="22"/>
              </w:rPr>
            </w:pPr>
            <w:r w:rsidRPr="00E6785C">
              <w:rPr>
                <w:rFonts w:ascii="Calibri" w:hAnsi="Calibri"/>
                <w:sz w:val="22"/>
              </w:rPr>
              <w:t>L'alunno è ben socializzato e</w:t>
            </w:r>
            <w:r w:rsidR="006F3E55" w:rsidRPr="00E6785C">
              <w:rPr>
                <w:rFonts w:ascii="Calibri" w:hAnsi="Calibri"/>
                <w:sz w:val="22"/>
              </w:rPr>
              <w:t xml:space="preserve"> </w:t>
            </w:r>
            <w:r w:rsidRPr="00E6785C">
              <w:rPr>
                <w:rFonts w:ascii="Calibri" w:hAnsi="Calibri"/>
                <w:sz w:val="22"/>
              </w:rPr>
              <w:t>stabilisce positivi rapporti interpersonali con coetanei e adulti.</w:t>
            </w:r>
          </w:p>
        </w:tc>
      </w:tr>
      <w:tr w:rsidR="006F3E55" w:rsidRPr="00E6785C" w14:paraId="17B0971A" w14:textId="77777777" w:rsidTr="00E6785C"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8DF9EB4" w14:textId="77777777" w:rsidR="006F3E55" w:rsidRPr="00E6785C" w:rsidRDefault="006F3E55" w:rsidP="00E6785C">
            <w:pPr>
              <w:rPr>
                <w:rFonts w:ascii="Calibri" w:hAnsi="Calibri"/>
                <w:sz w:val="22"/>
              </w:rPr>
            </w:pPr>
            <w:r w:rsidRPr="00E6785C">
              <w:rPr>
                <w:rFonts w:ascii="Calibri" w:hAnsi="Calibri"/>
                <w:sz w:val="22"/>
              </w:rPr>
              <w:t>Area emotivo-motivazionale</w:t>
            </w:r>
          </w:p>
        </w:tc>
        <w:tc>
          <w:tcPr>
            <w:tcW w:w="77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5D852DA" w14:textId="77777777" w:rsidR="006F3E55" w:rsidRPr="00E6785C" w:rsidRDefault="00AD2A65" w:rsidP="00E6785C">
            <w:pPr>
              <w:rPr>
                <w:rFonts w:ascii="Calibri" w:hAnsi="Calibri"/>
                <w:sz w:val="22"/>
              </w:rPr>
            </w:pPr>
            <w:r w:rsidRPr="00E6785C">
              <w:rPr>
                <w:rFonts w:ascii="Calibri" w:hAnsi="Calibri"/>
                <w:sz w:val="22"/>
              </w:rPr>
              <w:t>L'alunno interviene nelle attività della classe</w:t>
            </w:r>
            <w:r w:rsidR="006F3E55" w:rsidRPr="00E6785C">
              <w:rPr>
                <w:rFonts w:ascii="Calibri" w:hAnsi="Calibri"/>
                <w:sz w:val="22"/>
              </w:rPr>
              <w:t xml:space="preserve">, </w:t>
            </w:r>
            <w:r w:rsidR="00F02DFC" w:rsidRPr="00E6785C">
              <w:rPr>
                <w:rFonts w:ascii="Calibri" w:hAnsi="Calibri"/>
                <w:sz w:val="22"/>
              </w:rPr>
              <w:t>si mette alla prova e chiede di eseguire gli stessi lavori degli altri alunni</w:t>
            </w:r>
            <w:r w:rsidR="006F3E55" w:rsidRPr="00E6785C">
              <w:rPr>
                <w:rFonts w:ascii="Calibri" w:hAnsi="Calibri"/>
                <w:sz w:val="22"/>
              </w:rPr>
              <w:t>,</w:t>
            </w:r>
            <w:r w:rsidR="00450F42">
              <w:rPr>
                <w:rFonts w:ascii="Calibri" w:hAnsi="Calibri"/>
                <w:sz w:val="22"/>
              </w:rPr>
              <w:t xml:space="preserve"> con la convinzione che  siano</w:t>
            </w:r>
            <w:r w:rsidR="00F02DFC" w:rsidRPr="00E6785C">
              <w:rPr>
                <w:rFonts w:ascii="Calibri" w:hAnsi="Calibri"/>
                <w:sz w:val="22"/>
              </w:rPr>
              <w:t xml:space="preserve"> alla sua portata. Si appoggia spesso ad un compagno tutor dal quale finisce per ricopiare testualmente il compito; </w:t>
            </w:r>
            <w:r w:rsidR="006F3E55" w:rsidRPr="00E6785C">
              <w:rPr>
                <w:rFonts w:ascii="Calibri" w:hAnsi="Calibri"/>
                <w:sz w:val="22"/>
              </w:rPr>
              <w:t xml:space="preserve"> il suo sforzo</w:t>
            </w:r>
            <w:r w:rsidR="00F02DFC" w:rsidRPr="00E6785C">
              <w:rPr>
                <w:rFonts w:ascii="Calibri" w:hAnsi="Calibri"/>
                <w:sz w:val="22"/>
              </w:rPr>
              <w:t xml:space="preserve"> è comunque apprezzabile</w:t>
            </w:r>
            <w:r w:rsidR="006F3E55" w:rsidRPr="00E6785C">
              <w:rPr>
                <w:rFonts w:ascii="Calibri" w:hAnsi="Calibri"/>
                <w:sz w:val="22"/>
              </w:rPr>
              <w:t>.</w:t>
            </w:r>
            <w:r w:rsidR="00F02DFC" w:rsidRPr="00E6785C">
              <w:rPr>
                <w:rFonts w:ascii="Calibri" w:hAnsi="Calibri"/>
                <w:sz w:val="22"/>
              </w:rPr>
              <w:t xml:space="preserve"> Non mostra mai atteggiamenti di rifiuto e non teme i risultati  </w:t>
            </w:r>
            <w:r w:rsidR="006F3E55" w:rsidRPr="00E6785C">
              <w:rPr>
                <w:rFonts w:ascii="Calibri" w:hAnsi="Calibri"/>
                <w:sz w:val="22"/>
              </w:rPr>
              <w:t xml:space="preserve"> neg</w:t>
            </w:r>
            <w:r w:rsidR="00F02DFC" w:rsidRPr="00E6785C">
              <w:rPr>
                <w:rFonts w:ascii="Calibri" w:hAnsi="Calibri"/>
                <w:sz w:val="22"/>
              </w:rPr>
              <w:t>ativi di fronte alla classe</w:t>
            </w:r>
            <w:r w:rsidR="006F3E55" w:rsidRPr="00E6785C">
              <w:rPr>
                <w:rFonts w:ascii="Calibri" w:hAnsi="Calibri"/>
                <w:sz w:val="22"/>
              </w:rPr>
              <w:t>.</w:t>
            </w:r>
            <w:r w:rsidR="00F02DFC" w:rsidRPr="00E6785C">
              <w:rPr>
                <w:rFonts w:ascii="Calibri" w:hAnsi="Calibri"/>
                <w:sz w:val="22"/>
              </w:rPr>
              <w:t xml:space="preserve"> Resiste allo sforzo </w:t>
            </w:r>
            <w:r w:rsidR="00943479" w:rsidRPr="00E6785C">
              <w:rPr>
                <w:rFonts w:ascii="Calibri" w:hAnsi="Calibri"/>
                <w:sz w:val="22"/>
              </w:rPr>
              <w:t>prolungato e non ha bisogno di essere spronato;</w:t>
            </w:r>
            <w:r w:rsidR="00B2087A">
              <w:rPr>
                <w:rFonts w:ascii="Calibri" w:hAnsi="Calibri"/>
                <w:sz w:val="22"/>
              </w:rPr>
              <w:t xml:space="preserve"> </w:t>
            </w:r>
            <w:r w:rsidR="00450F42">
              <w:rPr>
                <w:rFonts w:ascii="Calibri" w:hAnsi="Calibri"/>
                <w:sz w:val="22"/>
              </w:rPr>
              <w:t xml:space="preserve"> tuttavia </w:t>
            </w:r>
            <w:r w:rsidR="00943479" w:rsidRPr="00E6785C">
              <w:rPr>
                <w:rFonts w:ascii="Calibri" w:hAnsi="Calibri"/>
                <w:sz w:val="22"/>
              </w:rPr>
              <w:t xml:space="preserve"> le sue prove si rivelano poco proficue per abilità e conoscenze. </w:t>
            </w:r>
          </w:p>
          <w:p w14:paraId="36EF71E0" w14:textId="77777777" w:rsidR="006F3E55" w:rsidRPr="00E6785C" w:rsidRDefault="00943479" w:rsidP="00E6785C">
            <w:pPr>
              <w:rPr>
                <w:rFonts w:ascii="Calibri" w:hAnsi="Calibri"/>
                <w:sz w:val="22"/>
              </w:rPr>
            </w:pPr>
            <w:r w:rsidRPr="00E6785C">
              <w:rPr>
                <w:rFonts w:ascii="Calibri" w:hAnsi="Calibri"/>
                <w:sz w:val="22"/>
              </w:rPr>
              <w:t xml:space="preserve">Evidenzia una sufficiente </w:t>
            </w:r>
            <w:r w:rsidR="006F3E55" w:rsidRPr="00E6785C">
              <w:rPr>
                <w:rFonts w:ascii="Calibri" w:hAnsi="Calibri"/>
                <w:sz w:val="22"/>
              </w:rPr>
              <w:t>autostima perché</w:t>
            </w:r>
            <w:r w:rsidR="00450F42">
              <w:rPr>
                <w:rFonts w:ascii="Calibri" w:hAnsi="Calibri"/>
                <w:sz w:val="22"/>
              </w:rPr>
              <w:t xml:space="preserve"> il docente</w:t>
            </w:r>
            <w:r w:rsidRPr="00E6785C">
              <w:rPr>
                <w:rFonts w:ascii="Calibri" w:hAnsi="Calibri"/>
                <w:sz w:val="22"/>
              </w:rPr>
              <w:t xml:space="preserve"> opera con il rinforzo e la gratificazione per ogni piccolo successo</w:t>
            </w:r>
            <w:r w:rsidR="00450F42">
              <w:rPr>
                <w:rFonts w:ascii="Calibri" w:hAnsi="Calibri"/>
                <w:sz w:val="22"/>
              </w:rPr>
              <w:t xml:space="preserve"> da lui</w:t>
            </w:r>
            <w:r w:rsidRPr="00E6785C">
              <w:rPr>
                <w:rFonts w:ascii="Calibri" w:hAnsi="Calibri"/>
                <w:sz w:val="22"/>
              </w:rPr>
              <w:t xml:space="preserve"> ottenuto.</w:t>
            </w:r>
            <w:r w:rsidR="007C7B59" w:rsidRPr="00E6785C">
              <w:rPr>
                <w:rFonts w:ascii="Calibri" w:hAnsi="Calibri"/>
                <w:sz w:val="22"/>
              </w:rPr>
              <w:t xml:space="preserve"> </w:t>
            </w:r>
            <w:r w:rsidR="006F3E55" w:rsidRPr="00E6785C">
              <w:rPr>
                <w:rFonts w:ascii="Calibri" w:hAnsi="Calibri"/>
                <w:sz w:val="22"/>
              </w:rPr>
              <w:t xml:space="preserve"> </w:t>
            </w:r>
          </w:p>
          <w:p w14:paraId="1AF081CF" w14:textId="77777777" w:rsidR="006F3E55" w:rsidRPr="00E6785C" w:rsidRDefault="007C7B59" w:rsidP="00E6785C">
            <w:pPr>
              <w:rPr>
                <w:rFonts w:ascii="Calibri" w:hAnsi="Calibri"/>
                <w:sz w:val="22"/>
              </w:rPr>
            </w:pPr>
            <w:r w:rsidRPr="00E6785C">
              <w:rPr>
                <w:rFonts w:ascii="Calibri" w:hAnsi="Calibri"/>
                <w:sz w:val="22"/>
              </w:rPr>
              <w:t xml:space="preserve">In classe </w:t>
            </w:r>
            <w:r w:rsidR="006F3E55" w:rsidRPr="00E6785C">
              <w:rPr>
                <w:rFonts w:ascii="Calibri" w:hAnsi="Calibri"/>
                <w:sz w:val="22"/>
              </w:rPr>
              <w:t xml:space="preserve"> lavora con impegno</w:t>
            </w:r>
            <w:r w:rsidRPr="00E6785C">
              <w:rPr>
                <w:rFonts w:ascii="Calibri" w:hAnsi="Calibri"/>
                <w:sz w:val="22"/>
              </w:rPr>
              <w:t xml:space="preserve"> e grande serenità; è sempre pronto al sorriso ed è benvoluto dai compagni, verso i quali si mostra prodigo e generoso, disponibile a condividere il materiale, i giochi e la merenda. </w:t>
            </w:r>
            <w:r w:rsidR="00D75D2A" w:rsidRPr="00E6785C">
              <w:rPr>
                <w:rFonts w:ascii="Calibri" w:hAnsi="Calibri"/>
                <w:sz w:val="22"/>
              </w:rPr>
              <w:t>S</w:t>
            </w:r>
            <w:r w:rsidR="006F3E55" w:rsidRPr="00E6785C">
              <w:rPr>
                <w:rFonts w:ascii="Calibri" w:hAnsi="Calibri"/>
                <w:sz w:val="22"/>
              </w:rPr>
              <w:t xml:space="preserve">a </w:t>
            </w:r>
            <w:r w:rsidR="00D75D2A" w:rsidRPr="00E6785C">
              <w:rPr>
                <w:rFonts w:ascii="Calibri" w:hAnsi="Calibri"/>
                <w:sz w:val="22"/>
              </w:rPr>
              <w:t>di poter contare sul supporto e  sull’approvazione del docente; chiede chiarimenti ma ama operare al suo posto proprio perché ha desiderio di sentirsi autonomo</w:t>
            </w:r>
            <w:r w:rsidR="006D4B67">
              <w:rPr>
                <w:rFonts w:ascii="Calibri" w:hAnsi="Calibri"/>
                <w:sz w:val="22"/>
              </w:rPr>
              <w:t xml:space="preserve"> e capace.</w:t>
            </w:r>
          </w:p>
        </w:tc>
      </w:tr>
      <w:tr w:rsidR="006F3E55" w:rsidRPr="00E6785C" w14:paraId="79D043D4" w14:textId="77777777" w:rsidTr="00E6785C"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CA17D0F" w14:textId="77777777" w:rsidR="006F3E55" w:rsidRPr="00E6785C" w:rsidRDefault="006F3E55" w:rsidP="00E6785C">
            <w:pPr>
              <w:rPr>
                <w:rFonts w:ascii="Calibri" w:hAnsi="Calibri"/>
                <w:sz w:val="22"/>
              </w:rPr>
            </w:pPr>
            <w:r w:rsidRPr="00E6785C">
              <w:rPr>
                <w:rFonts w:ascii="Calibri" w:hAnsi="Calibri"/>
                <w:sz w:val="22"/>
              </w:rPr>
              <w:lastRenderedPageBreak/>
              <w:t>Area socio-economico-culturale</w:t>
            </w:r>
          </w:p>
        </w:tc>
        <w:tc>
          <w:tcPr>
            <w:tcW w:w="77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A47A6A2" w14:textId="77777777" w:rsidR="006F3E55" w:rsidRPr="00E6785C" w:rsidRDefault="007C7B59" w:rsidP="00E6785C">
            <w:pPr>
              <w:rPr>
                <w:rFonts w:ascii="Calibri" w:hAnsi="Calibri"/>
                <w:sz w:val="22"/>
              </w:rPr>
            </w:pPr>
            <w:r w:rsidRPr="00E6785C">
              <w:rPr>
                <w:rFonts w:ascii="Calibri" w:hAnsi="Calibri"/>
                <w:sz w:val="22"/>
              </w:rPr>
              <w:t>L'alunno</w:t>
            </w:r>
            <w:r w:rsidR="006F3E55" w:rsidRPr="00E6785C">
              <w:rPr>
                <w:rFonts w:ascii="Calibri" w:hAnsi="Calibri"/>
                <w:sz w:val="22"/>
              </w:rPr>
              <w:t xml:space="preserve"> vive in un contesto periferico, lontano dagli altri compagni</w:t>
            </w:r>
            <w:r w:rsidRPr="00E6785C">
              <w:rPr>
                <w:rFonts w:ascii="Calibri" w:hAnsi="Calibri"/>
                <w:sz w:val="22"/>
              </w:rPr>
              <w:t xml:space="preserve">; </w:t>
            </w:r>
            <w:r w:rsidR="00D75D2A" w:rsidRPr="00E6785C">
              <w:rPr>
                <w:rFonts w:ascii="Calibri" w:hAnsi="Calibri"/>
                <w:sz w:val="22"/>
              </w:rPr>
              <w:t>dispone di tablet, cellulare e altri dispositivi tecnologici che sa usare con</w:t>
            </w:r>
            <w:r w:rsidR="002F5E34">
              <w:rPr>
                <w:rFonts w:ascii="Calibri" w:hAnsi="Calibri"/>
                <w:sz w:val="22"/>
              </w:rPr>
              <w:t xml:space="preserve"> buona</w:t>
            </w:r>
            <w:r w:rsidR="00D75D2A" w:rsidRPr="00E6785C">
              <w:rPr>
                <w:rFonts w:ascii="Calibri" w:hAnsi="Calibri"/>
                <w:sz w:val="22"/>
              </w:rPr>
              <w:t xml:space="preserve"> abilità.</w:t>
            </w:r>
          </w:p>
        </w:tc>
      </w:tr>
      <w:tr w:rsidR="006F3E55" w:rsidRPr="00E6785C" w14:paraId="371F38D1" w14:textId="77777777" w:rsidTr="00E6785C"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5C717F2" w14:textId="77777777" w:rsidR="006F3E55" w:rsidRPr="00E6785C" w:rsidRDefault="006F3E55" w:rsidP="00E6785C">
            <w:pPr>
              <w:rPr>
                <w:rFonts w:ascii="Calibri" w:hAnsi="Calibri"/>
                <w:sz w:val="22"/>
              </w:rPr>
            </w:pPr>
            <w:r w:rsidRPr="00E6785C">
              <w:rPr>
                <w:rFonts w:ascii="Calibri" w:hAnsi="Calibri"/>
                <w:sz w:val="22"/>
              </w:rPr>
              <w:t>Capacità organizzative</w:t>
            </w:r>
          </w:p>
        </w:tc>
        <w:tc>
          <w:tcPr>
            <w:tcW w:w="77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1EE898B" w14:textId="77777777" w:rsidR="006F3E55" w:rsidRPr="00E6785C" w:rsidRDefault="00D75D2A" w:rsidP="00E6785C">
            <w:pPr>
              <w:rPr>
                <w:rFonts w:ascii="Calibri" w:hAnsi="Calibri"/>
                <w:sz w:val="22"/>
              </w:rPr>
            </w:pPr>
            <w:r w:rsidRPr="00E6785C">
              <w:rPr>
                <w:rFonts w:ascii="Calibri" w:hAnsi="Calibri"/>
                <w:sz w:val="22"/>
              </w:rPr>
              <w:t>L'alunno dispone di una sufficiente</w:t>
            </w:r>
            <w:r w:rsidR="006F3E55" w:rsidRPr="00E6785C">
              <w:rPr>
                <w:rFonts w:ascii="Calibri" w:hAnsi="Calibri"/>
                <w:sz w:val="22"/>
              </w:rPr>
              <w:t xml:space="preserve"> gestione del materiale scola</w:t>
            </w:r>
            <w:r w:rsidRPr="00E6785C">
              <w:rPr>
                <w:rFonts w:ascii="Calibri" w:hAnsi="Calibri"/>
                <w:sz w:val="22"/>
              </w:rPr>
              <w:t xml:space="preserve">stico, ama dotarsi </w:t>
            </w:r>
            <w:r w:rsidR="001A6462" w:rsidRPr="00E6785C">
              <w:rPr>
                <w:rFonts w:ascii="Calibri" w:hAnsi="Calibri"/>
                <w:sz w:val="22"/>
              </w:rPr>
              <w:t xml:space="preserve">di </w:t>
            </w:r>
            <w:r w:rsidR="002F5E34">
              <w:rPr>
                <w:rFonts w:ascii="Calibri" w:hAnsi="Calibri"/>
                <w:sz w:val="22"/>
              </w:rPr>
              <w:t>strumenti</w:t>
            </w:r>
            <w:r w:rsidRPr="00E6785C">
              <w:rPr>
                <w:rFonts w:ascii="Calibri" w:hAnsi="Calibri"/>
                <w:sz w:val="22"/>
              </w:rPr>
              <w:t xml:space="preserve"> particolari ed è attratto dalle novità</w:t>
            </w:r>
            <w:r w:rsidR="006F3E55" w:rsidRPr="00E6785C">
              <w:rPr>
                <w:rFonts w:ascii="Calibri" w:hAnsi="Calibri"/>
                <w:sz w:val="22"/>
              </w:rPr>
              <w:t>;</w:t>
            </w:r>
            <w:r w:rsidR="001A6462" w:rsidRPr="00E6785C">
              <w:rPr>
                <w:rFonts w:ascii="Calibri" w:hAnsi="Calibri"/>
                <w:sz w:val="22"/>
              </w:rPr>
              <w:t xml:space="preserve"> </w:t>
            </w:r>
            <w:r w:rsidR="006F3E55" w:rsidRPr="00E6785C">
              <w:rPr>
                <w:rFonts w:ascii="Calibri" w:hAnsi="Calibri"/>
                <w:sz w:val="22"/>
              </w:rPr>
              <w:t xml:space="preserve"> </w:t>
            </w:r>
            <w:r w:rsidR="001A6462" w:rsidRPr="00E6785C">
              <w:rPr>
                <w:rFonts w:ascii="Calibri" w:hAnsi="Calibri"/>
                <w:sz w:val="22"/>
              </w:rPr>
              <w:t xml:space="preserve">rispetta </w:t>
            </w:r>
            <w:r w:rsidR="006F3E55" w:rsidRPr="00E6785C">
              <w:rPr>
                <w:rFonts w:ascii="Calibri" w:hAnsi="Calibri"/>
                <w:sz w:val="22"/>
              </w:rPr>
              <w:t xml:space="preserve"> l'</w:t>
            </w:r>
            <w:r w:rsidR="001A6462" w:rsidRPr="00E6785C">
              <w:rPr>
                <w:rFonts w:ascii="Calibri" w:hAnsi="Calibri"/>
                <w:sz w:val="22"/>
              </w:rPr>
              <w:t>orario scolastico e le regole che ne conseguono.</w:t>
            </w:r>
          </w:p>
        </w:tc>
      </w:tr>
      <w:tr w:rsidR="006F3E55" w:rsidRPr="00E6785C" w14:paraId="07697638" w14:textId="77777777" w:rsidTr="00E6785C"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3D380EC" w14:textId="77777777" w:rsidR="006F3E55" w:rsidRPr="00E6785C" w:rsidRDefault="006F3E55" w:rsidP="00E6785C">
            <w:pPr>
              <w:rPr>
                <w:rFonts w:ascii="Calibri" w:hAnsi="Calibri"/>
                <w:sz w:val="22"/>
              </w:rPr>
            </w:pPr>
            <w:r w:rsidRPr="00E6785C">
              <w:rPr>
                <w:rFonts w:ascii="Calibri" w:hAnsi="Calibri"/>
                <w:sz w:val="22"/>
              </w:rPr>
              <w:t>Attenzione e resistenza agli elementi di deconcentrazione</w:t>
            </w:r>
          </w:p>
        </w:tc>
        <w:tc>
          <w:tcPr>
            <w:tcW w:w="77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405A3CB" w14:textId="77777777" w:rsidR="006F3E55" w:rsidRPr="00E6785C" w:rsidRDefault="001A6462" w:rsidP="00E6785C">
            <w:pPr>
              <w:rPr>
                <w:rFonts w:ascii="Calibri" w:hAnsi="Calibri"/>
                <w:sz w:val="22"/>
              </w:rPr>
            </w:pPr>
            <w:r w:rsidRPr="00E6785C">
              <w:rPr>
                <w:rFonts w:ascii="Calibri" w:hAnsi="Calibri"/>
                <w:sz w:val="22"/>
              </w:rPr>
              <w:t xml:space="preserve">L'alunno </w:t>
            </w:r>
            <w:r w:rsidR="006F3E55" w:rsidRPr="00E6785C">
              <w:rPr>
                <w:rFonts w:ascii="Calibri" w:hAnsi="Calibri"/>
                <w:sz w:val="22"/>
              </w:rPr>
              <w:t xml:space="preserve"> mantiene l'attenzione per il tempo utile a </w:t>
            </w:r>
            <w:r w:rsidRPr="00E6785C">
              <w:rPr>
                <w:rFonts w:ascii="Calibri" w:hAnsi="Calibri"/>
                <w:sz w:val="22"/>
              </w:rPr>
              <w:t xml:space="preserve">terminare il lavoro e, in genere, mostra </w:t>
            </w:r>
            <w:r w:rsidR="006F3E55" w:rsidRPr="00E6785C">
              <w:rPr>
                <w:rFonts w:ascii="Calibri" w:hAnsi="Calibri"/>
                <w:sz w:val="22"/>
              </w:rPr>
              <w:t xml:space="preserve"> resistenza agli </w:t>
            </w:r>
            <w:r w:rsidR="00450F42">
              <w:rPr>
                <w:rFonts w:ascii="Calibri" w:hAnsi="Calibri"/>
                <w:sz w:val="22"/>
              </w:rPr>
              <w:t xml:space="preserve"> </w:t>
            </w:r>
            <w:r w:rsidR="006F3E55" w:rsidRPr="00E6785C">
              <w:rPr>
                <w:rFonts w:ascii="Calibri" w:hAnsi="Calibri"/>
                <w:sz w:val="22"/>
              </w:rPr>
              <w:t>elementi distraenti o che creano disturbo</w:t>
            </w:r>
            <w:r w:rsidRPr="00E6785C">
              <w:rPr>
                <w:rFonts w:ascii="Calibri" w:hAnsi="Calibri"/>
                <w:sz w:val="22"/>
              </w:rPr>
              <w:t>. Aspetta con trepidazione il tempo del riposo e ne sa godere.</w:t>
            </w:r>
          </w:p>
        </w:tc>
      </w:tr>
      <w:tr w:rsidR="006F3E55" w:rsidRPr="00E6785C" w14:paraId="03DD394C" w14:textId="77777777" w:rsidTr="00E6785C"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3E90327" w14:textId="77777777" w:rsidR="006F3E55" w:rsidRPr="00E6785C" w:rsidRDefault="00E6785C" w:rsidP="00E6785C">
            <w:pPr>
              <w:rPr>
                <w:rFonts w:ascii="Calibri" w:hAnsi="Calibri"/>
                <w:sz w:val="22"/>
              </w:rPr>
            </w:pPr>
            <w:r w:rsidRPr="00E6785C">
              <w:rPr>
                <w:rFonts w:ascii="Calibri" w:hAnsi="Calibri"/>
                <w:sz w:val="22"/>
              </w:rPr>
              <w:t>Frequenza</w:t>
            </w:r>
            <w:r w:rsidR="006F3E55" w:rsidRPr="00E6785C">
              <w:rPr>
                <w:rFonts w:ascii="Calibri" w:hAnsi="Calibri"/>
                <w:sz w:val="22"/>
              </w:rPr>
              <w:t xml:space="preserve"> della scuola</w:t>
            </w:r>
          </w:p>
        </w:tc>
        <w:tc>
          <w:tcPr>
            <w:tcW w:w="77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D2AF3F1" w14:textId="77777777" w:rsidR="006F3E55" w:rsidRPr="00E6785C" w:rsidRDefault="001A6462" w:rsidP="00E6785C">
            <w:pPr>
              <w:rPr>
                <w:rFonts w:ascii="Calibri" w:hAnsi="Calibri"/>
                <w:sz w:val="22"/>
              </w:rPr>
            </w:pPr>
            <w:r w:rsidRPr="00E6785C">
              <w:rPr>
                <w:rFonts w:ascii="Calibri" w:hAnsi="Calibri"/>
                <w:sz w:val="22"/>
              </w:rPr>
              <w:t xml:space="preserve">L'alunno frequenta con assiduità </w:t>
            </w:r>
          </w:p>
        </w:tc>
      </w:tr>
    </w:tbl>
    <w:p w14:paraId="58EBDCCB" w14:textId="77777777" w:rsidR="007321A8" w:rsidRDefault="007321A8" w:rsidP="00E6785C">
      <w:pPr>
        <w:jc w:val="both"/>
        <w:rPr>
          <w:rFonts w:ascii="Calibri" w:hAnsi="Calibri"/>
          <w:b/>
        </w:rPr>
      </w:pPr>
    </w:p>
    <w:p w14:paraId="6B823CD2" w14:textId="77777777" w:rsidR="006F3E55" w:rsidRPr="00F834E4" w:rsidRDefault="006F3E55" w:rsidP="00E6785C">
      <w:pPr>
        <w:jc w:val="both"/>
        <w:rPr>
          <w:rFonts w:ascii="Calibri" w:hAnsi="Calibri"/>
          <w:b/>
        </w:rPr>
      </w:pPr>
      <w:r w:rsidRPr="00F834E4">
        <w:rPr>
          <w:rFonts w:ascii="Calibri" w:hAnsi="Calibri"/>
          <w:b/>
        </w:rPr>
        <w:t>Caratteristiche del processo di apprendimento</w:t>
      </w:r>
    </w:p>
    <w:p w14:paraId="7E6445C3" w14:textId="77777777" w:rsidR="006F3E55" w:rsidRDefault="001A6462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L'alunno</w:t>
      </w:r>
      <w:r w:rsidR="006F3E55" w:rsidRPr="00DD28D2">
        <w:rPr>
          <w:rFonts w:ascii="Calibri" w:hAnsi="Calibri"/>
        </w:rPr>
        <w:t xml:space="preserve"> mostra difficoltà nel memorizzare procedure operative ( tabelline, formule, regole grammaticali, sequenze e procedure, nomi dei tempi verbali, categorizzazioni, termini specifici delle discipline)</w:t>
      </w:r>
      <w:r w:rsidRPr="00DD28D2">
        <w:rPr>
          <w:rFonts w:ascii="Calibri" w:hAnsi="Calibri"/>
        </w:rPr>
        <w:t>.</w:t>
      </w:r>
    </w:p>
    <w:p w14:paraId="67D5453F" w14:textId="77777777" w:rsidR="00F834E4" w:rsidRPr="00DD28D2" w:rsidRDefault="00F834E4" w:rsidP="00E6785C">
      <w:pPr>
        <w:jc w:val="both"/>
        <w:rPr>
          <w:rFonts w:ascii="Calibri" w:hAnsi="Calibri"/>
        </w:rPr>
      </w:pPr>
    </w:p>
    <w:p w14:paraId="7BCE6204" w14:textId="77777777" w:rsidR="00F834E4" w:rsidRDefault="00F834E4" w:rsidP="00F834E4">
      <w:pPr>
        <w:rPr>
          <w:rFonts w:ascii="Calibri" w:hAnsi="Calibri"/>
          <w:b/>
        </w:rPr>
      </w:pPr>
      <w:r w:rsidRPr="00F834E4">
        <w:rPr>
          <w:rFonts w:ascii="Calibri" w:hAnsi="Calibri"/>
          <w:b/>
        </w:rPr>
        <w:t xml:space="preserve"> </w:t>
      </w:r>
      <w:r w:rsidR="006F3E55" w:rsidRPr="00F834E4">
        <w:rPr>
          <w:rFonts w:ascii="Calibri" w:hAnsi="Calibri"/>
          <w:b/>
        </w:rPr>
        <w:t>Punti di forza</w:t>
      </w:r>
    </w:p>
    <w:p w14:paraId="37933561" w14:textId="77777777" w:rsidR="00F834E4" w:rsidRDefault="0066185D" w:rsidP="00F834E4">
      <w:pPr>
        <w:rPr>
          <w:rFonts w:ascii="Calibri" w:hAnsi="Calibri"/>
        </w:rPr>
      </w:pPr>
      <w:r w:rsidRPr="00DD28D2">
        <w:rPr>
          <w:rFonts w:ascii="Calibri" w:hAnsi="Calibri"/>
        </w:rPr>
        <w:t xml:space="preserve">E’ un bambino  estroverso, socievole, positivamente determinato; </w:t>
      </w:r>
      <w:r w:rsidR="006F3E55" w:rsidRPr="00DD28D2">
        <w:rPr>
          <w:rFonts w:ascii="Calibri" w:hAnsi="Calibri"/>
        </w:rPr>
        <w:t xml:space="preserve"> lavora con impegno</w:t>
      </w:r>
      <w:r w:rsidR="004E1627" w:rsidRPr="00DD28D2">
        <w:rPr>
          <w:rFonts w:ascii="Calibri" w:hAnsi="Calibri"/>
        </w:rPr>
        <w:t>,</w:t>
      </w:r>
      <w:r w:rsidRPr="00DD28D2">
        <w:rPr>
          <w:rFonts w:ascii="Calibri" w:hAnsi="Calibri"/>
        </w:rPr>
        <w:t xml:space="preserve"> con l’intento di migliorare le sue prestazioni e non si abbatte davanti alle difficoltà. </w:t>
      </w:r>
      <w:r w:rsidR="006F3E55" w:rsidRPr="00DD28D2">
        <w:rPr>
          <w:rFonts w:ascii="Calibri" w:hAnsi="Calibri"/>
        </w:rPr>
        <w:t xml:space="preserve"> In</w:t>
      </w:r>
      <w:r w:rsidRPr="00DD28D2">
        <w:rPr>
          <w:rFonts w:ascii="Calibri" w:hAnsi="Calibri"/>
        </w:rPr>
        <w:t xml:space="preserve"> classe si adopera per concludere il lavoro</w:t>
      </w:r>
      <w:r w:rsidR="006F3E55" w:rsidRPr="00DD28D2">
        <w:rPr>
          <w:rFonts w:ascii="Calibri" w:hAnsi="Calibri"/>
        </w:rPr>
        <w:t>,</w:t>
      </w:r>
      <w:r w:rsidRPr="00DD28D2">
        <w:rPr>
          <w:rFonts w:ascii="Calibri" w:hAnsi="Calibri"/>
        </w:rPr>
        <w:t xml:space="preserve"> appoggiandosi ai compagni ma senza desistere</w:t>
      </w:r>
      <w:r w:rsidR="004E1627" w:rsidRPr="00DD28D2">
        <w:rPr>
          <w:rFonts w:ascii="Calibri" w:hAnsi="Calibri"/>
        </w:rPr>
        <w:t xml:space="preserve">. </w:t>
      </w:r>
      <w:r w:rsidR="006F3E55" w:rsidRPr="00DD28D2">
        <w:rPr>
          <w:rFonts w:ascii="Calibri" w:hAnsi="Calibri"/>
        </w:rPr>
        <w:t xml:space="preserve"> A casa i compiti</w:t>
      </w:r>
      <w:r w:rsidR="004E1627" w:rsidRPr="00DD28D2">
        <w:rPr>
          <w:rFonts w:ascii="Calibri" w:hAnsi="Calibri"/>
        </w:rPr>
        <w:t xml:space="preserve"> scritti</w:t>
      </w:r>
      <w:r w:rsidR="006F3E55" w:rsidRPr="00DD28D2">
        <w:rPr>
          <w:rFonts w:ascii="Calibri" w:hAnsi="Calibri"/>
        </w:rPr>
        <w:t xml:space="preserve"> risultano sufficientem</w:t>
      </w:r>
      <w:r w:rsidR="00E05700" w:rsidRPr="00DD28D2">
        <w:rPr>
          <w:rFonts w:ascii="Calibri" w:hAnsi="Calibri"/>
        </w:rPr>
        <w:t>ente corretti se viene seguito;</w:t>
      </w:r>
      <w:r w:rsidR="004E1627" w:rsidRPr="00DD28D2">
        <w:rPr>
          <w:rFonts w:ascii="Calibri" w:hAnsi="Calibri"/>
        </w:rPr>
        <w:t xml:space="preserve"> più problematica la rielaborazione orale per la scarsa fluidità </w:t>
      </w:r>
      <w:r w:rsidR="00E05700" w:rsidRPr="00DD28D2">
        <w:rPr>
          <w:rFonts w:ascii="Calibri" w:hAnsi="Calibri"/>
        </w:rPr>
        <w:t>e correttezza nella lettura dei testi da studi</w:t>
      </w:r>
      <w:r w:rsidR="00F834E4">
        <w:rPr>
          <w:rFonts w:ascii="Calibri" w:hAnsi="Calibri"/>
        </w:rPr>
        <w:t>are.</w:t>
      </w:r>
    </w:p>
    <w:p w14:paraId="2573A2E1" w14:textId="77777777" w:rsidR="00F834E4" w:rsidRDefault="006F3E55" w:rsidP="00F834E4">
      <w:pPr>
        <w:rPr>
          <w:rFonts w:ascii="Calibri" w:hAnsi="Calibri"/>
          <w:b/>
        </w:rPr>
      </w:pPr>
      <w:r w:rsidRPr="00DD28D2">
        <w:rPr>
          <w:rFonts w:ascii="Calibri" w:hAnsi="Calibri"/>
        </w:rPr>
        <w:t xml:space="preserve"> In Italian</w:t>
      </w:r>
      <w:r w:rsidR="001D453A" w:rsidRPr="00DD28D2">
        <w:rPr>
          <w:rFonts w:ascii="Calibri" w:hAnsi="Calibri"/>
        </w:rPr>
        <w:t>o racconta esperienze  del suo vissuto personale con lessico semplice, spesso conta</w:t>
      </w:r>
      <w:r w:rsidR="00594B97" w:rsidRPr="00DD28D2">
        <w:rPr>
          <w:rFonts w:ascii="Calibri" w:hAnsi="Calibri"/>
        </w:rPr>
        <w:t xml:space="preserve">minato da espressioni dialettali; </w:t>
      </w:r>
      <w:r w:rsidRPr="00DD28D2">
        <w:rPr>
          <w:rFonts w:ascii="Calibri" w:hAnsi="Calibri"/>
        </w:rPr>
        <w:t xml:space="preserve"> riesce a decodificare e ad esporre quanto letto, se si  tratta di un testo facile e b</w:t>
      </w:r>
      <w:r w:rsidR="00594B97" w:rsidRPr="00DD28D2">
        <w:rPr>
          <w:rFonts w:ascii="Calibri" w:hAnsi="Calibri"/>
        </w:rPr>
        <w:t xml:space="preserve">reve; nella produzione scritta tenta di esprimere il suo pensiero ma lo fa  in modo  poco organico </w:t>
      </w:r>
      <w:r w:rsidR="002F5E34">
        <w:rPr>
          <w:rFonts w:ascii="Calibri" w:hAnsi="Calibri"/>
        </w:rPr>
        <w:t>e</w:t>
      </w:r>
      <w:r w:rsidR="005039C7" w:rsidRPr="00DD28D2">
        <w:rPr>
          <w:rFonts w:ascii="Calibri" w:hAnsi="Calibri"/>
        </w:rPr>
        <w:t xml:space="preserve"> formalmente</w:t>
      </w:r>
      <w:r w:rsidR="002F5E34">
        <w:rPr>
          <w:rFonts w:ascii="Calibri" w:hAnsi="Calibri"/>
        </w:rPr>
        <w:t xml:space="preserve"> non</w:t>
      </w:r>
      <w:r w:rsidR="005039C7" w:rsidRPr="00DD28D2">
        <w:rPr>
          <w:rFonts w:ascii="Calibri" w:hAnsi="Calibri"/>
        </w:rPr>
        <w:t xml:space="preserve"> corretto. N</w:t>
      </w:r>
      <w:r w:rsidRPr="00DD28D2">
        <w:rPr>
          <w:rFonts w:ascii="Calibri" w:hAnsi="Calibri"/>
        </w:rPr>
        <w:t>ell’ambito morfo-sintattico permangono diff</w:t>
      </w:r>
      <w:r w:rsidR="005039C7" w:rsidRPr="00DD28D2">
        <w:rPr>
          <w:rFonts w:ascii="Calibri" w:hAnsi="Calibri"/>
        </w:rPr>
        <w:t xml:space="preserve">icoltà </w:t>
      </w:r>
      <w:r w:rsidRPr="00DD28D2">
        <w:rPr>
          <w:rFonts w:ascii="Calibri" w:hAnsi="Calibri"/>
        </w:rPr>
        <w:t xml:space="preserve"> </w:t>
      </w:r>
      <w:r w:rsidR="002F5E34">
        <w:rPr>
          <w:rFonts w:ascii="Calibri" w:hAnsi="Calibri"/>
        </w:rPr>
        <w:t>nell’applicazione delle regole,  nella riflessione sulla lingua e molti</w:t>
      </w:r>
      <w:r w:rsidRPr="00DD28D2">
        <w:rPr>
          <w:rFonts w:ascii="Calibri" w:hAnsi="Calibri"/>
        </w:rPr>
        <w:t xml:space="preserve"> errori ortografici. </w:t>
      </w:r>
    </w:p>
    <w:p w14:paraId="603C6701" w14:textId="77777777" w:rsidR="006F3E55" w:rsidRPr="00F834E4" w:rsidRDefault="005039C7" w:rsidP="00F834E4">
      <w:pPr>
        <w:rPr>
          <w:rFonts w:ascii="Calibri" w:hAnsi="Calibri"/>
          <w:b/>
        </w:rPr>
      </w:pPr>
      <w:r w:rsidRPr="00DD28D2">
        <w:rPr>
          <w:rFonts w:ascii="Calibri" w:hAnsi="Calibri"/>
        </w:rPr>
        <w:t xml:space="preserve">La storia e la geografia  sono </w:t>
      </w:r>
      <w:r w:rsidR="006F3E55" w:rsidRPr="00DD28D2">
        <w:rPr>
          <w:rFonts w:ascii="Calibri" w:hAnsi="Calibri"/>
        </w:rPr>
        <w:t xml:space="preserve"> trattate da un punto di vista pratico-operativo,</w:t>
      </w:r>
      <w:r w:rsidRPr="00DD28D2">
        <w:rPr>
          <w:rFonts w:ascii="Calibri" w:hAnsi="Calibri"/>
        </w:rPr>
        <w:t xml:space="preserve"> mediante l’uso di mappe </w:t>
      </w:r>
      <w:r w:rsidR="006F3E55" w:rsidRPr="00DD28D2">
        <w:rPr>
          <w:rFonts w:ascii="Calibri" w:hAnsi="Calibri"/>
        </w:rPr>
        <w:t xml:space="preserve"> concettuali e </w:t>
      </w:r>
      <w:r w:rsidRPr="00DD28D2">
        <w:rPr>
          <w:rFonts w:ascii="Calibri" w:hAnsi="Calibri"/>
        </w:rPr>
        <w:t>schemi di sintesi per facilitargli l’ apprendimento del</w:t>
      </w:r>
      <w:r w:rsidR="006F3E55" w:rsidRPr="00DD28D2">
        <w:rPr>
          <w:rFonts w:ascii="Calibri" w:hAnsi="Calibri"/>
        </w:rPr>
        <w:t>le nozioni principali sugli argomenti svolti.</w:t>
      </w:r>
    </w:p>
    <w:p w14:paraId="08488654" w14:textId="77777777" w:rsidR="006F3E55" w:rsidRPr="00DD28D2" w:rsidRDefault="005039C7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Matematica: E’, senza dubbio, la disciplina in cui incontra  le difficoltà maggiori;</w:t>
      </w:r>
      <w:r w:rsidR="006F3E55" w:rsidRPr="00DD28D2">
        <w:rPr>
          <w:rFonts w:ascii="Calibri" w:hAnsi="Calibri"/>
        </w:rPr>
        <w:t xml:space="preserve"> l'al</w:t>
      </w:r>
      <w:r w:rsidRPr="00DD28D2">
        <w:rPr>
          <w:rFonts w:ascii="Calibri" w:hAnsi="Calibri"/>
        </w:rPr>
        <w:t xml:space="preserve">unno </w:t>
      </w:r>
      <w:r w:rsidR="006F3E55" w:rsidRPr="00DD28D2">
        <w:rPr>
          <w:rFonts w:ascii="Calibri" w:hAnsi="Calibri"/>
        </w:rPr>
        <w:t>viene se</w:t>
      </w:r>
      <w:r w:rsidRPr="00DD28D2">
        <w:rPr>
          <w:rFonts w:ascii="Calibri" w:hAnsi="Calibri"/>
        </w:rPr>
        <w:t xml:space="preserve">guito individualmente con </w:t>
      </w:r>
      <w:r w:rsidR="006F3E55" w:rsidRPr="00DD28D2">
        <w:rPr>
          <w:rFonts w:ascii="Calibri" w:hAnsi="Calibri"/>
        </w:rPr>
        <w:t xml:space="preserve"> attività</w:t>
      </w:r>
      <w:r w:rsidRPr="00DD28D2">
        <w:rPr>
          <w:rFonts w:ascii="Calibri" w:hAnsi="Calibri"/>
        </w:rPr>
        <w:t xml:space="preserve"> semplificate per far</w:t>
      </w:r>
      <w:r w:rsidR="006F3E55" w:rsidRPr="00DD28D2">
        <w:rPr>
          <w:rFonts w:ascii="Calibri" w:hAnsi="Calibri"/>
        </w:rPr>
        <w:t>gli</w:t>
      </w:r>
      <w:r w:rsidRPr="00DD28D2">
        <w:rPr>
          <w:rFonts w:ascii="Calibri" w:hAnsi="Calibri"/>
        </w:rPr>
        <w:t xml:space="preserve"> perseguire</w:t>
      </w:r>
      <w:r w:rsidR="006F3E55" w:rsidRPr="00DD28D2">
        <w:rPr>
          <w:rFonts w:ascii="Calibri" w:hAnsi="Calibri"/>
        </w:rPr>
        <w:t xml:space="preserve"> obiettivi minimi prefissati.</w:t>
      </w:r>
    </w:p>
    <w:p w14:paraId="61560CBF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Inglese: ripete a li</w:t>
      </w:r>
      <w:r w:rsidR="005039C7" w:rsidRPr="00DD28D2">
        <w:rPr>
          <w:rFonts w:ascii="Calibri" w:hAnsi="Calibri"/>
        </w:rPr>
        <w:t xml:space="preserve">vello orale contenuti affrontati </w:t>
      </w:r>
      <w:r w:rsidRPr="00DD28D2">
        <w:rPr>
          <w:rFonts w:ascii="Calibri" w:hAnsi="Calibri"/>
        </w:rPr>
        <w:t xml:space="preserve"> e trascrive semplici consegne.</w:t>
      </w:r>
    </w:p>
    <w:p w14:paraId="3D33D91F" w14:textId="77777777" w:rsidR="006F3E55" w:rsidRPr="00DD28D2" w:rsidRDefault="006F3E55" w:rsidP="00E6785C">
      <w:pPr>
        <w:jc w:val="both"/>
        <w:rPr>
          <w:rFonts w:ascii="Calibri" w:hAnsi="Calibri"/>
        </w:rPr>
      </w:pPr>
    </w:p>
    <w:p w14:paraId="091D5D05" w14:textId="77777777" w:rsidR="006F3E55" w:rsidRPr="001A3EAC" w:rsidRDefault="009B2135" w:rsidP="00E6785C">
      <w:pPr>
        <w:jc w:val="both"/>
        <w:rPr>
          <w:rFonts w:ascii="Calibri" w:hAnsi="Calibri"/>
          <w:b/>
        </w:rPr>
      </w:pPr>
      <w:r w:rsidRPr="001A3EAC">
        <w:rPr>
          <w:rFonts w:ascii="Calibri" w:hAnsi="Calibri"/>
          <w:b/>
        </w:rPr>
        <w:t>Le strategie praticate rivelatesi più efficaci sono:</w:t>
      </w:r>
    </w:p>
    <w:p w14:paraId="46864BBA" w14:textId="77777777" w:rsidR="006F3E55" w:rsidRPr="00DD28D2" w:rsidRDefault="009B213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La  calibrazione</w:t>
      </w:r>
      <w:r w:rsidR="006F3E55" w:rsidRPr="00DD28D2">
        <w:rPr>
          <w:rFonts w:ascii="Calibri" w:hAnsi="Calibri"/>
        </w:rPr>
        <w:t xml:space="preserve"> </w:t>
      </w:r>
      <w:r w:rsidRPr="00DD28D2">
        <w:rPr>
          <w:rFonts w:ascii="Calibri" w:hAnsi="Calibri"/>
        </w:rPr>
        <w:t xml:space="preserve">del lavoro in base alle reali capacità per  fargli raggiungere </w:t>
      </w:r>
      <w:r w:rsidR="006F3E55" w:rsidRPr="00DD28D2">
        <w:rPr>
          <w:rFonts w:ascii="Calibri" w:hAnsi="Calibri"/>
        </w:rPr>
        <w:t xml:space="preserve"> risultat</w:t>
      </w:r>
      <w:r w:rsidRPr="00DD28D2">
        <w:rPr>
          <w:rFonts w:ascii="Calibri" w:hAnsi="Calibri"/>
        </w:rPr>
        <w:t>i positivi e</w:t>
      </w:r>
      <w:r w:rsidR="001A3EAC">
        <w:rPr>
          <w:rFonts w:ascii="Calibri" w:hAnsi="Calibri"/>
        </w:rPr>
        <w:t>,</w:t>
      </w:r>
      <w:r w:rsidRPr="00DD28D2">
        <w:rPr>
          <w:rFonts w:ascii="Calibri" w:hAnsi="Calibri"/>
        </w:rPr>
        <w:t xml:space="preserve"> contemporaneamente</w:t>
      </w:r>
      <w:r w:rsidR="001A3EAC">
        <w:rPr>
          <w:rFonts w:ascii="Calibri" w:hAnsi="Calibri"/>
        </w:rPr>
        <w:t>,</w:t>
      </w:r>
      <w:r w:rsidRPr="00DD28D2">
        <w:rPr>
          <w:rFonts w:ascii="Calibri" w:hAnsi="Calibri"/>
        </w:rPr>
        <w:t xml:space="preserve"> rafforzare la sua autostima.</w:t>
      </w:r>
    </w:p>
    <w:p w14:paraId="29140047" w14:textId="77777777" w:rsidR="006F3E55" w:rsidRPr="00DD28D2" w:rsidRDefault="001A3EAC" w:rsidP="00E6785C">
      <w:pPr>
        <w:jc w:val="both"/>
        <w:rPr>
          <w:rFonts w:ascii="Calibri" w:hAnsi="Calibri"/>
        </w:rPr>
      </w:pPr>
      <w:r>
        <w:rPr>
          <w:rFonts w:ascii="Calibri" w:hAnsi="Calibri"/>
        </w:rPr>
        <w:t>La gratificazione per i piccol</w:t>
      </w:r>
      <w:r w:rsidR="00450F42">
        <w:rPr>
          <w:rFonts w:ascii="Calibri" w:hAnsi="Calibri"/>
        </w:rPr>
        <w:t>i successi per innescare</w:t>
      </w:r>
      <w:r w:rsidR="006F3E55" w:rsidRPr="00DD28D2">
        <w:rPr>
          <w:rFonts w:ascii="Calibri" w:hAnsi="Calibri"/>
        </w:rPr>
        <w:t xml:space="preserve"> una spirale positiva, </w:t>
      </w:r>
      <w:r>
        <w:rPr>
          <w:rFonts w:ascii="Calibri" w:hAnsi="Calibri"/>
        </w:rPr>
        <w:t>la convinzione che anche lui è capace di lavorare come i suoi</w:t>
      </w:r>
      <w:r w:rsidR="00450F42">
        <w:rPr>
          <w:rFonts w:ascii="Calibri" w:hAnsi="Calibri"/>
        </w:rPr>
        <w:t xml:space="preserve"> compagni  favorisce</w:t>
      </w:r>
      <w:r>
        <w:rPr>
          <w:rFonts w:ascii="Calibri" w:hAnsi="Calibri"/>
        </w:rPr>
        <w:t xml:space="preserve"> la motivazione allo studio.</w:t>
      </w:r>
    </w:p>
    <w:p w14:paraId="7F5B783C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l</w:t>
      </w:r>
      <w:r w:rsidR="001A3EAC">
        <w:rPr>
          <w:rFonts w:ascii="Calibri" w:hAnsi="Calibri"/>
        </w:rPr>
        <w:t>l lavoro su basi concrete e operative dove ha</w:t>
      </w:r>
      <w:r w:rsidRPr="00DD28D2">
        <w:rPr>
          <w:rFonts w:ascii="Calibri" w:hAnsi="Calibri"/>
        </w:rPr>
        <w:t xml:space="preserve"> già raggiun</w:t>
      </w:r>
      <w:r w:rsidR="001A3EAC">
        <w:rPr>
          <w:rFonts w:ascii="Calibri" w:hAnsi="Calibri"/>
        </w:rPr>
        <w:t>to la consapevolezza di valere.</w:t>
      </w:r>
    </w:p>
    <w:p w14:paraId="73208AD5" w14:textId="77777777" w:rsidR="006F3E55" w:rsidRPr="00DD28D2" w:rsidRDefault="001A3EAC" w:rsidP="00E6785C">
      <w:pPr>
        <w:jc w:val="both"/>
        <w:rPr>
          <w:rFonts w:ascii="Calibri" w:hAnsi="Calibri"/>
        </w:rPr>
      </w:pPr>
      <w:r>
        <w:rPr>
          <w:rFonts w:ascii="Calibri" w:hAnsi="Calibri"/>
        </w:rPr>
        <w:t>L</w:t>
      </w:r>
      <w:r w:rsidR="00302522">
        <w:rPr>
          <w:rFonts w:ascii="Calibri" w:hAnsi="Calibri"/>
        </w:rPr>
        <w:t>’utilizzo di</w:t>
      </w:r>
      <w:r w:rsidR="006F3E55" w:rsidRPr="00DD28D2">
        <w:rPr>
          <w:rFonts w:ascii="Calibri" w:hAnsi="Calibri"/>
        </w:rPr>
        <w:t xml:space="preserve"> materiale didattico ad hoc e schede, facilitati da schemi visivi, in cui l’attenzione tocca i tempi di maggior durata; </w:t>
      </w:r>
    </w:p>
    <w:p w14:paraId="427B0317" w14:textId="77777777" w:rsidR="006F3E55" w:rsidRPr="00DD28D2" w:rsidRDefault="00302522" w:rsidP="00E6785C">
      <w:pPr>
        <w:jc w:val="both"/>
        <w:rPr>
          <w:rFonts w:ascii="Calibri" w:hAnsi="Calibri"/>
        </w:rPr>
      </w:pPr>
      <w:r>
        <w:rPr>
          <w:rFonts w:ascii="Calibri" w:hAnsi="Calibri"/>
        </w:rPr>
        <w:t>La</w:t>
      </w:r>
      <w:r w:rsidR="006F3E55" w:rsidRPr="00DD28D2">
        <w:rPr>
          <w:rFonts w:ascii="Calibri" w:hAnsi="Calibri"/>
        </w:rPr>
        <w:t xml:space="preserve"> programma</w:t>
      </w:r>
      <w:r>
        <w:rPr>
          <w:rFonts w:ascii="Calibri" w:hAnsi="Calibri"/>
        </w:rPr>
        <w:t>zione di</w:t>
      </w:r>
      <w:r w:rsidR="006F3E55" w:rsidRPr="00DD28D2">
        <w:rPr>
          <w:rFonts w:ascii="Calibri" w:hAnsi="Calibri"/>
        </w:rPr>
        <w:t xml:space="preserve"> interrogazioni per te</w:t>
      </w:r>
      <w:r>
        <w:rPr>
          <w:rFonts w:ascii="Calibri" w:hAnsi="Calibri"/>
        </w:rPr>
        <w:t>mpo, su argomenti specifici e la proposta di</w:t>
      </w:r>
      <w:r w:rsidR="006F3E55" w:rsidRPr="00DD28D2">
        <w:rPr>
          <w:rFonts w:ascii="Calibri" w:hAnsi="Calibri"/>
        </w:rPr>
        <w:t xml:space="preserve"> verifiche scalari con pochi esercizi o quesiti per evitare l’insuccesso della prova legato non sempre alla mancanza delle conoscenze ma spesso ai tempi troppo prolungati di svolgimento.</w:t>
      </w:r>
      <w:r>
        <w:rPr>
          <w:rFonts w:ascii="Calibri" w:hAnsi="Calibri"/>
        </w:rPr>
        <w:t xml:space="preserve"> A tal proposito, l’alunno non ama la diversificazione delle prove e chiede di eseguire lo stesso lavoro dei compagni, salvo poi ricorrere a chiarimenti e al supporto del docente. Al termine delle prove si propone per la correzione dopo ripetute richieste da parte dell’insegnante.</w:t>
      </w:r>
    </w:p>
    <w:p w14:paraId="043270FC" w14:textId="77777777" w:rsidR="006F3E55" w:rsidRPr="00302522" w:rsidRDefault="006F3E55" w:rsidP="00E6785C">
      <w:pPr>
        <w:jc w:val="both"/>
        <w:rPr>
          <w:rFonts w:ascii="Calibri" w:hAnsi="Calibri"/>
          <w:b/>
        </w:rPr>
      </w:pPr>
      <w:r w:rsidRPr="00302522">
        <w:rPr>
          <w:rFonts w:ascii="Calibri" w:hAnsi="Calibri"/>
          <w:b/>
        </w:rPr>
        <w:lastRenderedPageBreak/>
        <w:t>Livello degli obiettivi</w:t>
      </w:r>
    </w:p>
    <w:p w14:paraId="1E252F0B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Gli obiettivi di tutte le discipline rispetteranno i criteri adottati per l'intera classe, solo che saranno calibrati sui livelli minimi attesi per le competenze in uscita.</w:t>
      </w:r>
    </w:p>
    <w:p w14:paraId="138A7504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Attività didattiche</w:t>
      </w:r>
    </w:p>
    <w:p w14:paraId="41B7E0E3" w14:textId="77777777" w:rsidR="006F3E55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- attività di recupero e/o consolidamento/potenziamento individuale per aree o discipline mediante lavoro di coppia (tutoring), in piccoli gruppi, con tempi diversi e mediante studio assistito. Particolare attenzione gli verrà riservata nel periodo della pausa didattica e nell'ambito dei Progetti e</w:t>
      </w:r>
      <w:r w:rsidR="00302522">
        <w:rPr>
          <w:rFonts w:ascii="Calibri" w:hAnsi="Calibri"/>
        </w:rPr>
        <w:t>xtra-curricolari (progetto sull’educazione alla salute,</w:t>
      </w:r>
      <w:r w:rsidR="00534FDC">
        <w:rPr>
          <w:rFonts w:ascii="Calibri" w:hAnsi="Calibri"/>
        </w:rPr>
        <w:t xml:space="preserve"> </w:t>
      </w:r>
      <w:r w:rsidRPr="00DD28D2">
        <w:rPr>
          <w:rFonts w:ascii="Calibri" w:hAnsi="Calibri"/>
        </w:rPr>
        <w:t xml:space="preserve"> progetto di drammatizzazione).</w:t>
      </w:r>
    </w:p>
    <w:p w14:paraId="463B346A" w14:textId="77777777" w:rsidR="006F3E55" w:rsidRPr="00534FDC" w:rsidRDefault="006F3E55" w:rsidP="00E6785C">
      <w:pPr>
        <w:jc w:val="both"/>
        <w:rPr>
          <w:rFonts w:ascii="Calibri" w:hAnsi="Calibri"/>
          <w:b/>
        </w:rPr>
      </w:pPr>
      <w:r w:rsidRPr="00534FDC">
        <w:rPr>
          <w:rFonts w:ascii="Calibri" w:hAnsi="Calibri"/>
          <w:b/>
        </w:rPr>
        <w:t>Metodologie didattiche inclusive</w:t>
      </w:r>
      <w:r w:rsidR="00534FDC">
        <w:rPr>
          <w:rFonts w:ascii="Calibri" w:hAnsi="Calibri"/>
          <w:b/>
        </w:rPr>
        <w:t>:</w:t>
      </w:r>
    </w:p>
    <w:p w14:paraId="68569914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 xml:space="preserve">usare il rinforzo positivo attraverso feed-back informativi </w:t>
      </w:r>
    </w:p>
    <w:p w14:paraId="5D3B748C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promuovere l'apprendimento collaborativo organizzando attività in coppia o a piccoli gruppi;</w:t>
      </w:r>
    </w:p>
    <w:p w14:paraId="4CF3085C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privilegiare l'apprendimento dall'esperienza;</w:t>
      </w:r>
    </w:p>
    <w:p w14:paraId="229481AC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promuovere l'apprendimento attraverso mappe, schemi, tabelle</w:t>
      </w:r>
    </w:p>
    <w:p w14:paraId="363F6B91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stimolare situazioni di conflitto cognitivo, attraverso discussioni riflessive di gruppo;</w:t>
      </w:r>
    </w:p>
    <w:p w14:paraId="3A0E697A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intervenire sulla leggibilità e comprensibilità dell'argomento, oggetto di studio</w:t>
      </w:r>
    </w:p>
    <w:p w14:paraId="55F131F4" w14:textId="77777777" w:rsidR="006F3E55" w:rsidRPr="00534FDC" w:rsidRDefault="00534FDC" w:rsidP="00E6785C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Strategie didattiche:</w:t>
      </w:r>
    </w:p>
    <w:p w14:paraId="2116462B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valorizzare nella didattica linguaggi comunicativi altri dal codice scritto (iconografico, parlato) utilizzando immagini, disegni, video e riepiloghi a voce;</w:t>
      </w:r>
    </w:p>
    <w:p w14:paraId="6E8EA201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utilizzare schemi, mappe, tabelle;</w:t>
      </w:r>
    </w:p>
    <w:p w14:paraId="70E9FE04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promuovere altre strategie di lettura in relazione al testo e agli scopi;</w:t>
      </w:r>
    </w:p>
    <w:p w14:paraId="5BC2D0D1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promuovere interrogazioni pianificate;</w:t>
      </w:r>
    </w:p>
    <w:p w14:paraId="5BD1DB62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potenziare la consapevolezza fonologica;</w:t>
      </w:r>
    </w:p>
    <w:p w14:paraId="1CDA294D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sollecitare le conoscenze acquisite per introdurre nuovi argomenti;</w:t>
      </w:r>
    </w:p>
    <w:p w14:paraId="786F3B9F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anticipare l'argomento della lezioni mediante conversazioni, cartine, cartelloni, immagini;</w:t>
      </w:r>
    </w:p>
    <w:p w14:paraId="5E4F3BFF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utilizzare un approccio operativo;</w:t>
      </w:r>
    </w:p>
    <w:p w14:paraId="20BD7B95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privilegiare attività pratiche;</w:t>
      </w:r>
    </w:p>
    <w:p w14:paraId="203AC3B8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riepilogare i punti salienti al termine di ogni lezione;</w:t>
      </w:r>
    </w:p>
    <w:p w14:paraId="0973335A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puntare sull'essenzialità della disciplina;</w:t>
      </w:r>
    </w:p>
    <w:p w14:paraId="2385BE71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utilizzare riduzioni, semplificazioni, facilitazioni dei testi di studio;</w:t>
      </w:r>
    </w:p>
    <w:p w14:paraId="5CE7B81C" w14:textId="77777777" w:rsidR="006F3E55" w:rsidRPr="00B2087A" w:rsidRDefault="006F3E55" w:rsidP="00E6785C">
      <w:pPr>
        <w:jc w:val="both"/>
        <w:rPr>
          <w:rFonts w:ascii="Calibri" w:hAnsi="Calibri"/>
          <w:b/>
        </w:rPr>
      </w:pPr>
      <w:r w:rsidRPr="00B2087A">
        <w:rPr>
          <w:rFonts w:ascii="Calibri" w:hAnsi="Calibri"/>
          <w:b/>
        </w:rPr>
        <w:t>Misure dispensative</w:t>
      </w:r>
      <w:r w:rsidR="00B2087A">
        <w:rPr>
          <w:rFonts w:ascii="Calibri" w:hAnsi="Calibri"/>
          <w:b/>
        </w:rPr>
        <w:t>:</w:t>
      </w:r>
    </w:p>
    <w:p w14:paraId="408EF9D1" w14:textId="77777777" w:rsidR="006F3E55" w:rsidRPr="00DD28D2" w:rsidRDefault="00534FDC" w:rsidP="00E6785C">
      <w:pPr>
        <w:jc w:val="both"/>
        <w:rPr>
          <w:rFonts w:ascii="Calibri" w:hAnsi="Calibri"/>
        </w:rPr>
      </w:pPr>
      <w:r>
        <w:rPr>
          <w:rFonts w:ascii="Calibri" w:hAnsi="Calibri"/>
        </w:rPr>
        <w:t>dispensa dall'uso del corsivo</w:t>
      </w:r>
      <w:r w:rsidR="004C2AEA">
        <w:rPr>
          <w:rFonts w:ascii="Calibri" w:hAnsi="Calibri"/>
        </w:rPr>
        <w:t xml:space="preserve">   </w:t>
      </w:r>
      <w:r>
        <w:rPr>
          <w:rFonts w:ascii="Calibri" w:hAnsi="Calibri"/>
        </w:rPr>
        <w:t>( se necessario)</w:t>
      </w:r>
    </w:p>
    <w:p w14:paraId="48129321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dispensa dalla scrittura sotto dettatura;</w:t>
      </w:r>
    </w:p>
    <w:p w14:paraId="0BA3286A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dispensa dal ricopiare testi o espressioni dalla lavagna;</w:t>
      </w:r>
    </w:p>
    <w:p w14:paraId="0D5232AB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dispensa dallo studio delle tabelline, delle forme verbali, di testi poetici (se ricchi di dati);</w:t>
      </w:r>
    </w:p>
    <w:p w14:paraId="256E7A87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dispensa dalla lettura ad a</w:t>
      </w:r>
      <w:r w:rsidR="00534FDC">
        <w:rPr>
          <w:rFonts w:ascii="Calibri" w:hAnsi="Calibri"/>
        </w:rPr>
        <w:t xml:space="preserve">lta voce in classe, se trattasi </w:t>
      </w:r>
      <w:r w:rsidRPr="00DD28D2">
        <w:rPr>
          <w:rFonts w:ascii="Calibri" w:hAnsi="Calibri"/>
        </w:rPr>
        <w:t>di testi complessi;</w:t>
      </w:r>
    </w:p>
    <w:p w14:paraId="1A5F4D8F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dispensa dai tempi standard per l'esecuzione di lavori e/o riduzione delle consegne;</w:t>
      </w:r>
    </w:p>
    <w:p w14:paraId="552F297C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dispensa da un eccessivo carico di compiti con riduzione delle pagine da studiare;</w:t>
      </w:r>
    </w:p>
    <w:p w14:paraId="0D575F47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dispensa dalla sovrapposizione di compiti e interrogazioni delle varie materie;</w:t>
      </w:r>
    </w:p>
    <w:p w14:paraId="6BEEE97A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accordo sulle modalità e i tempi delle verifiche scritte, con l'eventualità di uso di vari supporti;</w:t>
      </w:r>
    </w:p>
    <w:p w14:paraId="477FE07C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interrogazioni programmate su parti limitate e concordate del programma;</w:t>
      </w:r>
    </w:p>
    <w:p w14:paraId="0FD3D5EF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nelle verifiche, riduzione e adattamento del numero degli esercizi;</w:t>
      </w:r>
    </w:p>
    <w:p w14:paraId="4CC2DFFB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lettura delle consegne e del testo delle verifiche, specie di brani di comprensione con annessi esercizi</w:t>
      </w:r>
    </w:p>
    <w:p w14:paraId="6B1775D3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valorizzazione dei successi sugli insuccessi;</w:t>
      </w:r>
    </w:p>
    <w:p w14:paraId="7E101117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controllo da parte dell'insegnante o di un tutor del diario scolastico;</w:t>
      </w:r>
    </w:p>
    <w:p w14:paraId="496C9FDB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valutazione nei procedimenti e non nei calcoli;</w:t>
      </w:r>
    </w:p>
    <w:p w14:paraId="673D822D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valutazione della comprensibilità del contenuto e non degli errori ortografici</w:t>
      </w:r>
    </w:p>
    <w:p w14:paraId="3DB7EE96" w14:textId="77777777" w:rsidR="006F3E55" w:rsidRPr="00534FDC" w:rsidRDefault="006F3E55" w:rsidP="00E6785C">
      <w:pPr>
        <w:jc w:val="both"/>
        <w:rPr>
          <w:rFonts w:ascii="Calibri" w:hAnsi="Calibri"/>
          <w:b/>
        </w:rPr>
      </w:pPr>
      <w:r w:rsidRPr="00534FDC">
        <w:rPr>
          <w:rFonts w:ascii="Calibri" w:hAnsi="Calibri"/>
          <w:b/>
        </w:rPr>
        <w:t>Strumenti compensativi</w:t>
      </w:r>
    </w:p>
    <w:p w14:paraId="5448BC18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utilizzo di calcolatrice</w:t>
      </w:r>
    </w:p>
    <w:p w14:paraId="0564C920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lastRenderedPageBreak/>
        <w:t>utilizzo del computer se provvisto di correttore ortografico e sintesi vocale;</w:t>
      </w:r>
    </w:p>
    <w:p w14:paraId="06849364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utilizzo di schemi, tabelle, mappe come supporto durante compiti, verifiche, interrogazioni;</w:t>
      </w:r>
    </w:p>
    <w:p w14:paraId="271710BD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utilizzo di altri linguaggi (iconico, orale..) per la comprensione di testi</w:t>
      </w:r>
    </w:p>
    <w:p w14:paraId="3AE9D8FC" w14:textId="77777777" w:rsidR="006F3E55" w:rsidRPr="00534FDC" w:rsidRDefault="006F3E55" w:rsidP="00E6785C">
      <w:pPr>
        <w:jc w:val="both"/>
        <w:rPr>
          <w:rFonts w:ascii="Calibri" w:hAnsi="Calibri"/>
          <w:b/>
        </w:rPr>
      </w:pPr>
      <w:r w:rsidRPr="00534FDC">
        <w:rPr>
          <w:rFonts w:ascii="Calibri" w:hAnsi="Calibri"/>
          <w:b/>
        </w:rPr>
        <w:t>Criteri e modalità di verifica</w:t>
      </w:r>
    </w:p>
    <w:p w14:paraId="38360979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interrogazioni programmate e non sovrapposte, a gruppi o a coppie;</w:t>
      </w:r>
    </w:p>
    <w:p w14:paraId="0C163D34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uso di prove intermedie più rapide;</w:t>
      </w:r>
    </w:p>
    <w:p w14:paraId="4C36A9FD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assegnazione di compiti con obiettivi di verifica chiari;</w:t>
      </w:r>
    </w:p>
    <w:p w14:paraId="68242E4B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facilitazione della decodifica del testo scritto (lettura da parte di qualcuno);</w:t>
      </w:r>
    </w:p>
    <w:p w14:paraId="4F10D5DA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gestione dei tempi durante le verifiche, anche con domande guida;</w:t>
      </w:r>
    </w:p>
    <w:p w14:paraId="53E8E788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tempi più lunghi per lo svolgimento dei compiti e delle verifiche;</w:t>
      </w:r>
    </w:p>
    <w:p w14:paraId="2907365B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compensazione con prove orali di compiti scritti complessi;</w:t>
      </w:r>
    </w:p>
    <w:p w14:paraId="14BD14C2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uso di supporti  durante i lavori;</w:t>
      </w:r>
    </w:p>
    <w:p w14:paraId="34D205D5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prove con vari tipi di adattamento (riduzione, semplificazione, facilitazione), più personalizzate;</w:t>
      </w:r>
    </w:p>
    <w:p w14:paraId="78368E6C" w14:textId="77777777" w:rsidR="006F3E55" w:rsidRPr="00534FDC" w:rsidRDefault="006F3E55" w:rsidP="00E6785C">
      <w:pPr>
        <w:jc w:val="both"/>
        <w:rPr>
          <w:rFonts w:ascii="Calibri" w:hAnsi="Calibri"/>
          <w:b/>
        </w:rPr>
      </w:pPr>
      <w:r w:rsidRPr="00534FDC">
        <w:rPr>
          <w:rFonts w:ascii="Calibri" w:hAnsi="Calibri"/>
          <w:b/>
        </w:rPr>
        <w:t>Modalità di valutazione</w:t>
      </w:r>
      <w:r w:rsidR="00534FDC">
        <w:rPr>
          <w:rFonts w:ascii="Calibri" w:hAnsi="Calibri"/>
          <w:b/>
        </w:rPr>
        <w:t>:</w:t>
      </w:r>
    </w:p>
    <w:p w14:paraId="6002C177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considerare le caratteristiche della difficoltà dell'alunno;</w:t>
      </w:r>
    </w:p>
    <w:p w14:paraId="64C4D25D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ignorare gli errori di trascrizione;</w:t>
      </w:r>
    </w:p>
    <w:p w14:paraId="6DC71558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segnalare senza sanzionare gli errori ortografici;</w:t>
      </w:r>
    </w:p>
    <w:p w14:paraId="098ACFD3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indicare senza valutare gli errori di calcolo;</w:t>
      </w:r>
    </w:p>
    <w:p w14:paraId="2D53990F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valutare i contenuti e le competenze e non la forma di un testo scritto;</w:t>
      </w:r>
    </w:p>
    <w:p w14:paraId="7B23B242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valutare le conoscenze e le elaborazioni personali piuttosto che la correttezza formale;</w:t>
      </w:r>
    </w:p>
    <w:p w14:paraId="237A77B4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tenere conto del punto di partenza e dei risultati conseguiti;</w:t>
      </w:r>
    </w:p>
    <w:p w14:paraId="2C4EF342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premiare i progressi e gli sforzi;</w:t>
      </w:r>
    </w:p>
    <w:p w14:paraId="6BD6EDA9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valutare i lavori svolti nel gruppo o in cooperazione;</w:t>
      </w:r>
    </w:p>
    <w:p w14:paraId="2F685F90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applicare una valutazione formativa e non sommativa dei processi d'apprendimento</w:t>
      </w:r>
      <w:r w:rsidR="007321A8">
        <w:rPr>
          <w:rFonts w:ascii="Calibri" w:hAnsi="Calibri"/>
        </w:rPr>
        <w:t>.</w:t>
      </w:r>
    </w:p>
    <w:p w14:paraId="5226D1D5" w14:textId="77777777" w:rsidR="006F3E55" w:rsidRPr="00534FDC" w:rsidRDefault="006F3E55" w:rsidP="00E6785C">
      <w:pPr>
        <w:jc w:val="both"/>
        <w:rPr>
          <w:rFonts w:ascii="Calibri" w:hAnsi="Calibri"/>
          <w:b/>
        </w:rPr>
      </w:pPr>
      <w:r w:rsidRPr="00534FDC">
        <w:rPr>
          <w:rFonts w:ascii="Calibri" w:hAnsi="Calibri"/>
          <w:b/>
        </w:rPr>
        <w:t>Patto con la famiglia</w:t>
      </w:r>
    </w:p>
    <w:p w14:paraId="364CACE6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La famiglia, dopo aver letto e preso atto del presente documento, al fine di facilitare il processo di apprendimento del proprio figlio, si impegna: a condividere gli stili educativi con gli insegnanti; a concordare con la scuola eventuali strategie, misure ed atteggiamenti volti a migliorare a casa il livello di applicazione dell'alunno; a concordare le modalità e i tempi dello svolgimento dei compiti e dello studio a casa; a definire gli strumenti dispensativi e compensativi; a pianificare gli impegni scolastici; a verificare il materiale e il suo ordinato ed integro stato; a preparare tutto il materiale occorrente per le lezioni del giorno dopo; a dare lettura delle varie ed eventuali comunicazioni sul diario scolastico; ad interloquire periodicamente con gli insegnanti di classe; a garantire la frequenza regolare delle lezioni.</w:t>
      </w:r>
    </w:p>
    <w:p w14:paraId="3691C933" w14:textId="77777777" w:rsidR="006F3E55" w:rsidRPr="00DD28D2" w:rsidRDefault="006F3E55" w:rsidP="00E6785C">
      <w:pPr>
        <w:jc w:val="both"/>
        <w:rPr>
          <w:rFonts w:ascii="Calibri" w:hAnsi="Calibri"/>
        </w:rPr>
      </w:pPr>
    </w:p>
    <w:p w14:paraId="11E0749C" w14:textId="77777777" w:rsidR="006F3E55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Nota: il presente Piano didattico personalizzato mantiene una propria efficacia e una sua ragion d'essere fin tanto che la presenza dell'alun</w:t>
      </w:r>
      <w:r w:rsidR="00534FDC">
        <w:rPr>
          <w:rFonts w:ascii="Calibri" w:hAnsi="Calibri"/>
        </w:rPr>
        <w:t xml:space="preserve">no si mantenga </w:t>
      </w:r>
      <w:r w:rsidRPr="00DD28D2">
        <w:rPr>
          <w:rFonts w:ascii="Calibri" w:hAnsi="Calibri"/>
        </w:rPr>
        <w:t>rispettosa degli impegni presi.</w:t>
      </w:r>
    </w:p>
    <w:p w14:paraId="6AE6384C" w14:textId="77777777" w:rsidR="00EC489B" w:rsidRPr="00DD28D2" w:rsidRDefault="00EC489B" w:rsidP="00E6785C">
      <w:pPr>
        <w:jc w:val="both"/>
        <w:rPr>
          <w:rFonts w:ascii="Calibri" w:hAnsi="Calibri"/>
        </w:rPr>
      </w:pPr>
    </w:p>
    <w:p w14:paraId="1D0A9B38" w14:textId="77777777" w:rsidR="006F3E55" w:rsidRPr="00DD28D2" w:rsidRDefault="006F3E55" w:rsidP="00DD28D2">
      <w:pPr>
        <w:rPr>
          <w:rFonts w:ascii="Calibri" w:hAnsi="Calibri"/>
        </w:rPr>
      </w:pPr>
    </w:p>
    <w:p w14:paraId="3AF1847E" w14:textId="77777777" w:rsidR="006F3E55" w:rsidRPr="00DD28D2" w:rsidRDefault="006F3E55" w:rsidP="00DD28D2">
      <w:pPr>
        <w:rPr>
          <w:rFonts w:ascii="Calibri" w:hAnsi="Calibri"/>
        </w:rPr>
      </w:pPr>
      <w:r w:rsidRPr="00DD28D2">
        <w:rPr>
          <w:rFonts w:ascii="Calibri" w:hAnsi="Calibri"/>
        </w:rPr>
        <w:t>Data: __________________________</w:t>
      </w:r>
    </w:p>
    <w:p w14:paraId="5E74A4BF" w14:textId="77777777" w:rsidR="006F3E55" w:rsidRPr="00DD28D2" w:rsidRDefault="006F3E55" w:rsidP="00DD28D2">
      <w:pPr>
        <w:rPr>
          <w:rFonts w:ascii="Calibri" w:hAnsi="Calibri"/>
        </w:rPr>
      </w:pPr>
    </w:p>
    <w:p w14:paraId="3BE11E76" w14:textId="77777777" w:rsidR="006F3E55" w:rsidRPr="00DD28D2" w:rsidRDefault="006F3E55" w:rsidP="00E6785C">
      <w:pPr>
        <w:jc w:val="center"/>
        <w:rPr>
          <w:rFonts w:ascii="Calibri" w:hAnsi="Calibri"/>
        </w:rPr>
      </w:pPr>
      <w:r w:rsidRPr="00DD28D2">
        <w:rPr>
          <w:rFonts w:ascii="Calibri" w:hAnsi="Calibri"/>
        </w:rPr>
        <w:t>I Docenti del Con</w:t>
      </w:r>
      <w:r w:rsidR="00E6785C">
        <w:rPr>
          <w:rFonts w:ascii="Calibri" w:hAnsi="Calibri"/>
        </w:rPr>
        <w:t>siglio di Interclasse</w:t>
      </w:r>
    </w:p>
    <w:p w14:paraId="465A5DFF" w14:textId="77777777" w:rsidR="006F3E55" w:rsidRPr="00F834E4" w:rsidRDefault="006F3E55" w:rsidP="00DD28D2">
      <w:pPr>
        <w:rPr>
          <w:rFonts w:ascii="Calibri" w:hAnsi="Calibri"/>
          <w:sz w:val="3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18"/>
        <w:gridCol w:w="1678"/>
        <w:gridCol w:w="3942"/>
      </w:tblGrid>
      <w:tr w:rsidR="00E6785C" w:rsidRPr="00EE10AB" w14:paraId="55B7E82E" w14:textId="77777777" w:rsidTr="00EE10AB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14:paraId="13D4E445" w14:textId="77777777" w:rsidR="00E6785C" w:rsidRPr="00EE10AB" w:rsidRDefault="00E6785C" w:rsidP="00DD28D2">
            <w:pPr>
              <w:rPr>
                <w:rFonts w:ascii="Calibri" w:hAnsi="Calibri"/>
                <w:sz w:val="32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14:paraId="6945DC5E" w14:textId="77777777" w:rsidR="00E6785C" w:rsidRPr="00EE10AB" w:rsidRDefault="00E6785C" w:rsidP="00DD28D2">
            <w:pPr>
              <w:rPr>
                <w:rFonts w:ascii="Calibri" w:hAnsi="Calibri"/>
                <w:sz w:val="32"/>
              </w:rPr>
            </w:pPr>
          </w:p>
        </w:tc>
        <w:tc>
          <w:tcPr>
            <w:tcW w:w="4000" w:type="dxa"/>
            <w:tcBorders>
              <w:top w:val="single" w:sz="4" w:space="0" w:color="auto"/>
              <w:bottom w:val="single" w:sz="4" w:space="0" w:color="auto"/>
            </w:tcBorders>
          </w:tcPr>
          <w:p w14:paraId="3823EFEB" w14:textId="77777777" w:rsidR="00E6785C" w:rsidRPr="00EE10AB" w:rsidRDefault="00E6785C" w:rsidP="00DD28D2">
            <w:pPr>
              <w:rPr>
                <w:rFonts w:ascii="Calibri" w:hAnsi="Calibri"/>
                <w:sz w:val="32"/>
              </w:rPr>
            </w:pPr>
          </w:p>
        </w:tc>
      </w:tr>
      <w:tr w:rsidR="00E6785C" w:rsidRPr="00EE10AB" w14:paraId="2953EF58" w14:textId="77777777" w:rsidTr="00EE10AB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14:paraId="0B531670" w14:textId="77777777" w:rsidR="00E6785C" w:rsidRPr="00EE10AB" w:rsidRDefault="00E6785C" w:rsidP="00DD28D2">
            <w:pPr>
              <w:rPr>
                <w:rFonts w:ascii="Calibri" w:hAnsi="Calibri"/>
                <w:sz w:val="32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14:paraId="0D90857B" w14:textId="77777777" w:rsidR="00E6785C" w:rsidRPr="00EE10AB" w:rsidRDefault="00E6785C" w:rsidP="00DD28D2">
            <w:pPr>
              <w:rPr>
                <w:rFonts w:ascii="Calibri" w:hAnsi="Calibri"/>
                <w:sz w:val="32"/>
              </w:rPr>
            </w:pPr>
          </w:p>
        </w:tc>
        <w:tc>
          <w:tcPr>
            <w:tcW w:w="4000" w:type="dxa"/>
            <w:tcBorders>
              <w:top w:val="single" w:sz="4" w:space="0" w:color="auto"/>
              <w:bottom w:val="single" w:sz="4" w:space="0" w:color="auto"/>
            </w:tcBorders>
          </w:tcPr>
          <w:p w14:paraId="7C5D7B66" w14:textId="77777777" w:rsidR="00E6785C" w:rsidRPr="00EE10AB" w:rsidRDefault="00E6785C" w:rsidP="00DD28D2">
            <w:pPr>
              <w:rPr>
                <w:rFonts w:ascii="Calibri" w:hAnsi="Calibri"/>
                <w:sz w:val="32"/>
              </w:rPr>
            </w:pPr>
          </w:p>
        </w:tc>
      </w:tr>
      <w:tr w:rsidR="00E6785C" w:rsidRPr="00EE10AB" w14:paraId="6B406DAB" w14:textId="77777777" w:rsidTr="00EE10AB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14:paraId="1411BD0B" w14:textId="77777777" w:rsidR="00E6785C" w:rsidRPr="00EE10AB" w:rsidRDefault="00E6785C" w:rsidP="00DD28D2">
            <w:pPr>
              <w:rPr>
                <w:rFonts w:ascii="Calibri" w:hAnsi="Calibri"/>
                <w:sz w:val="32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14:paraId="078DF9B6" w14:textId="77777777" w:rsidR="00E6785C" w:rsidRPr="00EE10AB" w:rsidRDefault="00E6785C" w:rsidP="00DD28D2">
            <w:pPr>
              <w:rPr>
                <w:rFonts w:ascii="Calibri" w:hAnsi="Calibri"/>
                <w:sz w:val="32"/>
              </w:rPr>
            </w:pPr>
          </w:p>
        </w:tc>
        <w:tc>
          <w:tcPr>
            <w:tcW w:w="4000" w:type="dxa"/>
            <w:tcBorders>
              <w:top w:val="single" w:sz="4" w:space="0" w:color="auto"/>
              <w:bottom w:val="single" w:sz="4" w:space="0" w:color="auto"/>
            </w:tcBorders>
          </w:tcPr>
          <w:p w14:paraId="6CB15CC2" w14:textId="77777777" w:rsidR="00E6785C" w:rsidRPr="00EE10AB" w:rsidRDefault="00E6785C" w:rsidP="00DD28D2">
            <w:pPr>
              <w:rPr>
                <w:rFonts w:ascii="Calibri" w:hAnsi="Calibri"/>
                <w:sz w:val="32"/>
              </w:rPr>
            </w:pPr>
          </w:p>
        </w:tc>
      </w:tr>
      <w:tr w:rsidR="00E6785C" w:rsidRPr="00EE10AB" w14:paraId="2D5B2DE2" w14:textId="77777777" w:rsidTr="00EE10AB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14:paraId="21BC283E" w14:textId="77777777" w:rsidR="00E6785C" w:rsidRPr="00EE10AB" w:rsidRDefault="00E6785C" w:rsidP="00DD28D2">
            <w:pPr>
              <w:rPr>
                <w:rFonts w:ascii="Calibri" w:hAnsi="Calibri"/>
                <w:sz w:val="32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14:paraId="4A609463" w14:textId="77777777" w:rsidR="00E6785C" w:rsidRPr="00EE10AB" w:rsidRDefault="00E6785C" w:rsidP="00DD28D2">
            <w:pPr>
              <w:rPr>
                <w:rFonts w:ascii="Calibri" w:hAnsi="Calibri"/>
                <w:sz w:val="32"/>
              </w:rPr>
            </w:pPr>
          </w:p>
        </w:tc>
        <w:tc>
          <w:tcPr>
            <w:tcW w:w="4000" w:type="dxa"/>
            <w:tcBorders>
              <w:top w:val="single" w:sz="4" w:space="0" w:color="auto"/>
              <w:bottom w:val="single" w:sz="4" w:space="0" w:color="auto"/>
            </w:tcBorders>
          </w:tcPr>
          <w:p w14:paraId="762966D7" w14:textId="77777777" w:rsidR="00E6785C" w:rsidRPr="00EE10AB" w:rsidRDefault="00E6785C" w:rsidP="00DD28D2">
            <w:pPr>
              <w:rPr>
                <w:rFonts w:ascii="Calibri" w:hAnsi="Calibri"/>
                <w:sz w:val="32"/>
              </w:rPr>
            </w:pPr>
          </w:p>
        </w:tc>
      </w:tr>
      <w:tr w:rsidR="00E6785C" w:rsidRPr="00EE10AB" w14:paraId="4CFC8C1B" w14:textId="77777777" w:rsidTr="00EE10AB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14:paraId="1DFC009C" w14:textId="77777777" w:rsidR="00E6785C" w:rsidRPr="00EE10AB" w:rsidRDefault="00E6785C" w:rsidP="00DD28D2">
            <w:pPr>
              <w:rPr>
                <w:rFonts w:ascii="Calibri" w:hAnsi="Calibri"/>
                <w:sz w:val="32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14:paraId="67B01B6A" w14:textId="77777777" w:rsidR="00E6785C" w:rsidRPr="00EE10AB" w:rsidRDefault="00E6785C" w:rsidP="00DD28D2">
            <w:pPr>
              <w:rPr>
                <w:rFonts w:ascii="Calibri" w:hAnsi="Calibri"/>
                <w:sz w:val="32"/>
              </w:rPr>
            </w:pPr>
          </w:p>
        </w:tc>
        <w:tc>
          <w:tcPr>
            <w:tcW w:w="4000" w:type="dxa"/>
            <w:tcBorders>
              <w:top w:val="single" w:sz="4" w:space="0" w:color="auto"/>
              <w:bottom w:val="single" w:sz="4" w:space="0" w:color="auto"/>
            </w:tcBorders>
          </w:tcPr>
          <w:p w14:paraId="6A189AEE" w14:textId="77777777" w:rsidR="00E6785C" w:rsidRPr="00EE10AB" w:rsidRDefault="00E6785C" w:rsidP="00DD28D2">
            <w:pPr>
              <w:rPr>
                <w:rFonts w:ascii="Calibri" w:hAnsi="Calibri"/>
                <w:sz w:val="32"/>
              </w:rPr>
            </w:pPr>
          </w:p>
        </w:tc>
      </w:tr>
      <w:tr w:rsidR="00E6785C" w:rsidRPr="00EE10AB" w14:paraId="3EFEAEF0" w14:textId="77777777" w:rsidTr="00EE10AB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14:paraId="0F97B404" w14:textId="77777777" w:rsidR="00E6785C" w:rsidRPr="00EE10AB" w:rsidRDefault="00E6785C" w:rsidP="00DD28D2">
            <w:pPr>
              <w:rPr>
                <w:rFonts w:ascii="Calibri" w:hAnsi="Calibri"/>
                <w:sz w:val="32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14:paraId="49E1A683" w14:textId="77777777" w:rsidR="00E6785C" w:rsidRPr="00EE10AB" w:rsidRDefault="00E6785C" w:rsidP="00DD28D2">
            <w:pPr>
              <w:rPr>
                <w:rFonts w:ascii="Calibri" w:hAnsi="Calibri"/>
                <w:sz w:val="32"/>
              </w:rPr>
            </w:pPr>
          </w:p>
        </w:tc>
        <w:tc>
          <w:tcPr>
            <w:tcW w:w="4000" w:type="dxa"/>
            <w:tcBorders>
              <w:top w:val="single" w:sz="4" w:space="0" w:color="auto"/>
              <w:bottom w:val="single" w:sz="4" w:space="0" w:color="auto"/>
            </w:tcBorders>
          </w:tcPr>
          <w:p w14:paraId="70BDDE1B" w14:textId="77777777" w:rsidR="00E6785C" w:rsidRPr="00EE10AB" w:rsidRDefault="00E6785C" w:rsidP="00DD28D2">
            <w:pPr>
              <w:rPr>
                <w:rFonts w:ascii="Calibri" w:hAnsi="Calibri"/>
                <w:sz w:val="32"/>
              </w:rPr>
            </w:pPr>
          </w:p>
        </w:tc>
      </w:tr>
    </w:tbl>
    <w:p w14:paraId="4B8A1437" w14:textId="77777777" w:rsidR="00E6785C" w:rsidRPr="00DD28D2" w:rsidRDefault="00E6785C" w:rsidP="00DD28D2">
      <w:pPr>
        <w:rPr>
          <w:rFonts w:ascii="Calibri" w:hAnsi="Calibri"/>
        </w:rPr>
      </w:pPr>
    </w:p>
    <w:p w14:paraId="0B365275" w14:textId="77777777" w:rsidR="00EC489B" w:rsidRDefault="00E6785C" w:rsidP="00E6785C">
      <w:pPr>
        <w:ind w:left="4254" w:firstLine="709"/>
        <w:rPr>
          <w:rFonts w:ascii="Calibri" w:hAnsi="Calibri"/>
        </w:rPr>
      </w:pPr>
      <w:r>
        <w:rPr>
          <w:rFonts w:ascii="Calibri" w:hAnsi="Calibri"/>
        </w:rPr>
        <w:t xml:space="preserve">      </w:t>
      </w:r>
      <w:r w:rsidRPr="00DD28D2">
        <w:rPr>
          <w:rFonts w:ascii="Calibri" w:hAnsi="Calibri"/>
        </w:rPr>
        <w:t>Il</w:t>
      </w:r>
      <w:r w:rsidR="00EC489B">
        <w:rPr>
          <w:rFonts w:ascii="Calibri" w:hAnsi="Calibri"/>
        </w:rPr>
        <w:t xml:space="preserve"> Dirigente scolastico o delegato </w:t>
      </w:r>
    </w:p>
    <w:p w14:paraId="3E060921" w14:textId="77777777" w:rsidR="006F3E55" w:rsidRDefault="00EC489B" w:rsidP="00E6785C">
      <w:pPr>
        <w:ind w:left="4254" w:firstLine="709"/>
        <w:rPr>
          <w:rFonts w:ascii="Calibri" w:hAnsi="Calibri"/>
        </w:rPr>
      </w:pPr>
      <w:r>
        <w:rPr>
          <w:rFonts w:ascii="Calibri" w:hAnsi="Calibri"/>
        </w:rPr>
        <w:t xml:space="preserve">              (Prof. Giuseppe Cavallo)</w:t>
      </w:r>
    </w:p>
    <w:p w14:paraId="0898FA6D" w14:textId="77777777" w:rsidR="00EC489B" w:rsidRDefault="00EC489B" w:rsidP="00E6785C">
      <w:pPr>
        <w:ind w:left="4254" w:firstLine="709"/>
        <w:rPr>
          <w:rFonts w:ascii="Calibri" w:hAnsi="Calibri"/>
        </w:rPr>
      </w:pPr>
    </w:p>
    <w:p w14:paraId="6FCBED5A" w14:textId="77777777" w:rsidR="00E6785C" w:rsidRPr="00E6785C" w:rsidRDefault="00E6785C" w:rsidP="00E6785C">
      <w:pPr>
        <w:ind w:left="4254" w:firstLine="709"/>
        <w:rPr>
          <w:rFonts w:ascii="Calibri" w:hAnsi="Calibri"/>
          <w:sz w:val="40"/>
        </w:rPr>
      </w:pPr>
      <w:r w:rsidRPr="00E6785C">
        <w:rPr>
          <w:rFonts w:ascii="Calibri" w:hAnsi="Calibri"/>
          <w:sz w:val="32"/>
        </w:rPr>
        <w:t>_________________________</w:t>
      </w:r>
    </w:p>
    <w:p w14:paraId="7D5D9A04" w14:textId="77777777" w:rsidR="00E6785C" w:rsidRDefault="00E6785C" w:rsidP="00DD28D2">
      <w:pPr>
        <w:rPr>
          <w:rFonts w:ascii="Calibri" w:hAnsi="Calibri"/>
        </w:rPr>
      </w:pPr>
    </w:p>
    <w:p w14:paraId="0AEA8344" w14:textId="77777777" w:rsidR="00E6785C" w:rsidRPr="00DD28D2" w:rsidRDefault="00E6785C" w:rsidP="00DD28D2">
      <w:pPr>
        <w:rPr>
          <w:rFonts w:ascii="Calibri" w:hAnsi="Calibri"/>
        </w:rPr>
      </w:pPr>
    </w:p>
    <w:p w14:paraId="61BA8C43" w14:textId="77777777" w:rsidR="00EC489B" w:rsidRDefault="00EC489B" w:rsidP="00E6785C">
      <w:pPr>
        <w:jc w:val="both"/>
        <w:rPr>
          <w:rFonts w:ascii="Calibri" w:hAnsi="Calibri"/>
        </w:rPr>
      </w:pPr>
    </w:p>
    <w:p w14:paraId="4CA3C7E5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I genitori dell'alunno</w:t>
      </w:r>
      <w:r w:rsidR="00EC489B">
        <w:rPr>
          <w:rFonts w:ascii="Calibri" w:hAnsi="Calibri"/>
        </w:rPr>
        <w:t>/a</w:t>
      </w:r>
      <w:r w:rsidRPr="00DD28D2">
        <w:rPr>
          <w:rFonts w:ascii="Calibri" w:hAnsi="Calibri"/>
        </w:rPr>
        <w:t xml:space="preserve"> ____________________________________, firmando il presente piano, dichiarano:</w:t>
      </w:r>
    </w:p>
    <w:p w14:paraId="42388910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di essere a conoscenza dell'informativa sul trattamento dei dati personali effettuati in questa scuola, ex art. 13 D.L.vo 196/2003:</w:t>
      </w:r>
    </w:p>
    <w:p w14:paraId="0DEF01BC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di autorizzare il trattamento dei dati sensibili;</w:t>
      </w:r>
    </w:p>
    <w:p w14:paraId="25223163" w14:textId="77777777" w:rsidR="006F3E55" w:rsidRPr="00DD28D2" w:rsidRDefault="006F3E55" w:rsidP="00E6785C">
      <w:pPr>
        <w:jc w:val="both"/>
        <w:rPr>
          <w:rFonts w:ascii="Calibri" w:hAnsi="Calibri"/>
        </w:rPr>
      </w:pPr>
      <w:r w:rsidRPr="00DD28D2">
        <w:rPr>
          <w:rFonts w:ascii="Calibri" w:hAnsi="Calibri"/>
        </w:rPr>
        <w:t>che la firma al presente piano è disposta in conformità alle vigenti disposizioni in materia di corresponsabilità genitoriale.</w:t>
      </w:r>
    </w:p>
    <w:p w14:paraId="2BCD5D43" w14:textId="77777777" w:rsidR="006F3E55" w:rsidRDefault="006F3E55" w:rsidP="00DD28D2">
      <w:pPr>
        <w:rPr>
          <w:rFonts w:ascii="Calibri" w:hAnsi="Calibri"/>
        </w:rPr>
      </w:pPr>
    </w:p>
    <w:p w14:paraId="007F92F5" w14:textId="77777777" w:rsidR="00EC489B" w:rsidRPr="00DD28D2" w:rsidRDefault="00EC489B" w:rsidP="00DD28D2">
      <w:pPr>
        <w:rPr>
          <w:rFonts w:ascii="Calibri" w:hAnsi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58"/>
        <w:gridCol w:w="1120"/>
        <w:gridCol w:w="4360"/>
      </w:tblGrid>
      <w:tr w:rsidR="00E6785C" w:rsidRPr="00EE10AB" w14:paraId="65CF8C51" w14:textId="77777777" w:rsidTr="00EE10AB">
        <w:tc>
          <w:tcPr>
            <w:tcW w:w="4219" w:type="dxa"/>
            <w:tcBorders>
              <w:bottom w:val="single" w:sz="4" w:space="0" w:color="auto"/>
            </w:tcBorders>
          </w:tcPr>
          <w:p w14:paraId="39357CA6" w14:textId="77777777" w:rsidR="00E6785C" w:rsidRPr="00EE10AB" w:rsidRDefault="00E6785C" w:rsidP="00DD28D2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14:paraId="53FBB642" w14:textId="77777777" w:rsidR="00E6785C" w:rsidRPr="00EE10AB" w:rsidRDefault="00E6785C" w:rsidP="00DD28D2">
            <w:pPr>
              <w:rPr>
                <w:rFonts w:ascii="Calibri" w:hAnsi="Calibri"/>
              </w:rPr>
            </w:pPr>
          </w:p>
        </w:tc>
        <w:tc>
          <w:tcPr>
            <w:tcW w:w="4425" w:type="dxa"/>
            <w:tcBorders>
              <w:bottom w:val="single" w:sz="4" w:space="0" w:color="auto"/>
            </w:tcBorders>
          </w:tcPr>
          <w:p w14:paraId="7A8BF1FE" w14:textId="77777777" w:rsidR="00E6785C" w:rsidRPr="00EE10AB" w:rsidRDefault="00E6785C" w:rsidP="00DD28D2">
            <w:pPr>
              <w:rPr>
                <w:rFonts w:ascii="Calibri" w:hAnsi="Calibri"/>
              </w:rPr>
            </w:pPr>
          </w:p>
        </w:tc>
      </w:tr>
    </w:tbl>
    <w:p w14:paraId="6646E0C1" w14:textId="77777777" w:rsidR="006F3E55" w:rsidRDefault="006F3E55" w:rsidP="00DD28D2">
      <w:pPr>
        <w:rPr>
          <w:rFonts w:ascii="Calibri" w:hAnsi="Calibri"/>
        </w:rPr>
      </w:pPr>
    </w:p>
    <w:p w14:paraId="48294A71" w14:textId="77777777" w:rsidR="00E6785C" w:rsidRPr="00DD28D2" w:rsidRDefault="00E6785C" w:rsidP="00DD28D2">
      <w:pPr>
        <w:rPr>
          <w:rFonts w:ascii="Calibri" w:hAnsi="Calibri"/>
        </w:rPr>
      </w:pPr>
    </w:p>
    <w:sectPr w:rsidR="00E6785C" w:rsidRPr="00DD28D2" w:rsidSect="00DD28D2">
      <w:headerReference w:type="default" r:id="rId13"/>
      <w:footerReference w:type="default" r:id="rId14"/>
      <w:pgSz w:w="11906" w:h="16838"/>
      <w:pgMar w:top="1417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BD69A" w14:textId="77777777" w:rsidR="001E251D" w:rsidRDefault="001E251D" w:rsidP="00DD28D2">
      <w:r>
        <w:separator/>
      </w:r>
    </w:p>
  </w:endnote>
  <w:endnote w:type="continuationSeparator" w:id="0">
    <w:p w14:paraId="73542DB1" w14:textId="77777777" w:rsidR="001E251D" w:rsidRDefault="001E251D" w:rsidP="00DD2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al Unicode MS"/>
    <w:charset w:val="80"/>
    <w:family w:val="swiss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81A6C" w14:textId="77777777" w:rsidR="00592CEA" w:rsidRDefault="00592CEA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C489B">
      <w:rPr>
        <w:noProof/>
      </w:rPr>
      <w:t>3</w:t>
    </w:r>
    <w:r>
      <w:fldChar w:fldCharType="end"/>
    </w:r>
  </w:p>
  <w:p w14:paraId="034A53BD" w14:textId="77777777" w:rsidR="00592CEA" w:rsidRDefault="00592CE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DA6F7" w14:textId="77777777" w:rsidR="001E251D" w:rsidRDefault="001E251D" w:rsidP="00DD28D2">
      <w:r>
        <w:separator/>
      </w:r>
    </w:p>
  </w:footnote>
  <w:footnote w:type="continuationSeparator" w:id="0">
    <w:p w14:paraId="7F945504" w14:textId="77777777" w:rsidR="001E251D" w:rsidRDefault="001E251D" w:rsidP="00DD2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08248" w14:textId="77777777" w:rsidR="00DD28D2" w:rsidRPr="00DD28D2" w:rsidRDefault="00DD28D2" w:rsidP="00DD28D2">
    <w:pPr>
      <w:jc w:val="center"/>
      <w:rPr>
        <w:rFonts w:ascii="Calibri" w:hAnsi="Calibri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3BDE7731"/>
    <w:multiLevelType w:val="hybridMultilevel"/>
    <w:tmpl w:val="F1A287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DE7"/>
    <w:rsid w:val="0009624B"/>
    <w:rsid w:val="0015143C"/>
    <w:rsid w:val="001A3EAC"/>
    <w:rsid w:val="001A6462"/>
    <w:rsid w:val="001B29BD"/>
    <w:rsid w:val="001D453A"/>
    <w:rsid w:val="001E251D"/>
    <w:rsid w:val="002677C8"/>
    <w:rsid w:val="002F5E34"/>
    <w:rsid w:val="00302522"/>
    <w:rsid w:val="003558E8"/>
    <w:rsid w:val="00440DE7"/>
    <w:rsid w:val="00450F42"/>
    <w:rsid w:val="00492DA7"/>
    <w:rsid w:val="004C2AEA"/>
    <w:rsid w:val="004E1627"/>
    <w:rsid w:val="005039C7"/>
    <w:rsid w:val="00534FDC"/>
    <w:rsid w:val="00592CEA"/>
    <w:rsid w:val="00594B97"/>
    <w:rsid w:val="006122D3"/>
    <w:rsid w:val="0066185D"/>
    <w:rsid w:val="006D421A"/>
    <w:rsid w:val="006D4B67"/>
    <w:rsid w:val="006F3E55"/>
    <w:rsid w:val="007321A8"/>
    <w:rsid w:val="007C7B59"/>
    <w:rsid w:val="00943479"/>
    <w:rsid w:val="00975307"/>
    <w:rsid w:val="009A3CE9"/>
    <w:rsid w:val="009B2135"/>
    <w:rsid w:val="00AD2A65"/>
    <w:rsid w:val="00B2087A"/>
    <w:rsid w:val="00B2147C"/>
    <w:rsid w:val="00C030B3"/>
    <w:rsid w:val="00C936C7"/>
    <w:rsid w:val="00D60E4D"/>
    <w:rsid w:val="00D75D2A"/>
    <w:rsid w:val="00DD28D2"/>
    <w:rsid w:val="00E05700"/>
    <w:rsid w:val="00E6785C"/>
    <w:rsid w:val="00EC489B"/>
    <w:rsid w:val="00EE10AB"/>
    <w:rsid w:val="00F02DFC"/>
    <w:rsid w:val="00F834E4"/>
    <w:rsid w:val="00FC03D3"/>
    <w:rsid w:val="00FE5A33"/>
    <w:rsid w:val="00FF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72039EE"/>
  <w15:docId w15:val="{E31753F0-09BE-4F92-9372-2B34F81FB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dinumerazione">
    <w:name w:val="Carattere di numerazione"/>
    <w:rPr>
      <w:b/>
      <w:bCs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Default">
    <w:name w:val="Default"/>
    <w:basedOn w:val="Normale"/>
    <w:pPr>
      <w:autoSpaceDE w:val="0"/>
    </w:pPr>
    <w:rPr>
      <w:rFonts w:ascii="Arimo" w:eastAsia="Arimo" w:hAnsi="Arimo" w:cs="Arimo"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DD28D2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28D2"/>
    <w:rPr>
      <w:rFonts w:eastAsia="Arial Unicode MS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DD28D2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28D2"/>
    <w:rPr>
      <w:rFonts w:eastAsia="Arial Unicode MS" w:cs="Mangal"/>
      <w:kern w:val="1"/>
      <w:sz w:val="24"/>
      <w:szCs w:val="21"/>
      <w:lang w:eastAsia="hi-IN" w:bidi="hi-IN"/>
    </w:rPr>
  </w:style>
  <w:style w:type="table" w:styleId="Grigliatabella">
    <w:name w:val="Table Grid"/>
    <w:basedOn w:val="Tabellanormale"/>
    <w:uiPriority w:val="59"/>
    <w:rsid w:val="00E67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9A3CE9"/>
    <w:pPr>
      <w:widowControl w:val="0"/>
      <w:suppressAutoHyphens/>
    </w:pPr>
    <w:rPr>
      <w:rFonts w:eastAsia="Arial Unicode MS" w:cs="Mangal"/>
      <w:kern w:val="1"/>
      <w:sz w:val="24"/>
      <w:szCs w:val="21"/>
      <w:lang w:eastAsia="hi-IN" w:bidi="hi-IN"/>
    </w:rPr>
  </w:style>
  <w:style w:type="character" w:styleId="Collegamentoipertestuale">
    <w:name w:val="Hyperlink"/>
    <w:basedOn w:val="Carpredefinitoparagrafo"/>
    <w:uiPriority w:val="99"/>
    <w:unhideWhenUsed/>
    <w:rsid w:val="002677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sic81800b@pec.istruzione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csic81800b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2176</Words>
  <Characters>12408</Characters>
  <Application>Microsoft Office Word</Application>
  <DocSecurity>0</DocSecurity>
  <Lines>103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Yari  Sacco</dc:creator>
  <cp:lastModifiedBy>rosa rositano</cp:lastModifiedBy>
  <cp:revision>2</cp:revision>
  <cp:lastPrinted>1900-12-31T22:00:00Z</cp:lastPrinted>
  <dcterms:created xsi:type="dcterms:W3CDTF">2021-12-01T13:55:00Z</dcterms:created>
  <dcterms:modified xsi:type="dcterms:W3CDTF">2021-12-01T13:55:00Z</dcterms:modified>
</cp:coreProperties>
</file>